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page" w:tblpXSpec="center" w:tblpY="64"/>
        <w:tblW w:w="0" w:type="auto"/>
        <w:tblLook w:val="04A0" w:firstRow="1" w:lastRow="0" w:firstColumn="1" w:lastColumn="0" w:noHBand="0" w:noVBand="1"/>
      </w:tblPr>
      <w:tblGrid>
        <w:gridCol w:w="2220"/>
        <w:gridCol w:w="5291"/>
        <w:gridCol w:w="3336"/>
      </w:tblGrid>
      <w:tr w:rsidR="00DB467A" w:rsidRPr="006B7266" w14:paraId="30E985FA" w14:textId="77777777" w:rsidTr="00FE581E">
        <w:trPr>
          <w:trHeight w:val="1405"/>
        </w:trPr>
        <w:tc>
          <w:tcPr>
            <w:tcW w:w="2286" w:type="dxa"/>
            <w:tcBorders>
              <w:top w:val="nil"/>
              <w:left w:val="nil"/>
              <w:bottom w:val="nil"/>
              <w:right w:val="single" w:sz="4" w:space="0" w:color="auto"/>
            </w:tcBorders>
            <w:hideMark/>
          </w:tcPr>
          <w:p w14:paraId="51B55B0F" w14:textId="77777777" w:rsidR="00FE581E" w:rsidRDefault="00FE581E" w:rsidP="00D26CA8">
            <w:pPr>
              <w:spacing w:line="240" w:lineRule="auto"/>
              <w:rPr>
                <w:rFonts w:asciiTheme="majorBidi" w:hAnsiTheme="majorBidi" w:cstheme="majorBidi"/>
                <w:b/>
                <w:bCs/>
                <w:sz w:val="20"/>
                <w:szCs w:val="20"/>
                <w:lang w:val="es-ES"/>
              </w:rPr>
            </w:pPr>
            <w:r>
              <w:rPr>
                <w:noProof/>
                <w:lang w:eastAsia="fr-FR"/>
              </w:rPr>
              <w:drawing>
                <wp:inline distT="0" distB="0" distL="0" distR="0" wp14:anchorId="15597E8C" wp14:editId="33D78BC8">
                  <wp:extent cx="1152525" cy="9239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923925"/>
                          </a:xfrm>
                          <a:prstGeom prst="rect">
                            <a:avLst/>
                          </a:prstGeom>
                          <a:noFill/>
                          <a:ln>
                            <a:noFill/>
                          </a:ln>
                        </pic:spPr>
                      </pic:pic>
                    </a:graphicData>
                  </a:graphic>
                </wp:inline>
              </w:drawing>
            </w:r>
          </w:p>
        </w:tc>
        <w:tc>
          <w:tcPr>
            <w:tcW w:w="6640" w:type="dxa"/>
            <w:tcBorders>
              <w:top w:val="nil"/>
              <w:left w:val="single" w:sz="4" w:space="0" w:color="auto"/>
              <w:bottom w:val="nil"/>
              <w:right w:val="single" w:sz="4" w:space="0" w:color="auto"/>
            </w:tcBorders>
          </w:tcPr>
          <w:p w14:paraId="357328E3" w14:textId="77777777" w:rsidR="00FE581E" w:rsidRPr="006B7266" w:rsidRDefault="00FE581E" w:rsidP="00D26CA8">
            <w:pPr>
              <w:pStyle w:val="Sous-titre"/>
              <w:bidi/>
              <w:spacing w:after="0"/>
              <w:ind w:left="-1"/>
              <w:rPr>
                <w:rFonts w:ascii="Times New Roman" w:hAnsi="Times New Roman"/>
                <w:b/>
                <w:bCs/>
                <w:sz w:val="16"/>
                <w:szCs w:val="16"/>
                <w:lang w:bidi="ar-DZ"/>
              </w:rPr>
            </w:pPr>
          </w:p>
          <w:p w14:paraId="1DF46F86" w14:textId="77777777" w:rsidR="00FE581E" w:rsidRPr="006B7266" w:rsidRDefault="00FE581E" w:rsidP="00D26CA8">
            <w:pPr>
              <w:pStyle w:val="Sous-titre"/>
              <w:bidi/>
              <w:spacing w:after="0"/>
              <w:ind w:left="-1"/>
              <w:rPr>
                <w:rFonts w:ascii="Times New Roman" w:hAnsi="Times New Roman"/>
                <w:b/>
                <w:bCs/>
                <w:sz w:val="16"/>
                <w:szCs w:val="16"/>
                <w:lang w:bidi="ar-DZ"/>
              </w:rPr>
            </w:pPr>
            <w:r w:rsidRPr="006B7266">
              <w:rPr>
                <w:rFonts w:ascii="Times New Roman" w:hAnsi="Times New Roman"/>
                <w:b/>
                <w:bCs/>
                <w:sz w:val="16"/>
                <w:szCs w:val="16"/>
                <w:rtl/>
                <w:lang w:bidi="ar-DZ"/>
              </w:rPr>
              <w:t>الجمهوريــــــــــــــــــــــة الجزائريـــــــــــة الديمقراطيـــــــــة الشعبيـــــــة</w:t>
            </w:r>
          </w:p>
          <w:p w14:paraId="4567201A" w14:textId="77777777" w:rsidR="00FE581E" w:rsidRPr="006B7266" w:rsidRDefault="00FE581E" w:rsidP="00D26CA8">
            <w:pPr>
              <w:bidi/>
              <w:ind w:left="-567" w:firstLine="141"/>
              <w:jc w:val="center"/>
              <w:rPr>
                <w:rFonts w:ascii="Times New Roman" w:hAnsi="Times New Roman"/>
                <w:b/>
                <w:bCs/>
                <w:sz w:val="16"/>
                <w:szCs w:val="16"/>
                <w:lang w:bidi="ar-DZ"/>
              </w:rPr>
            </w:pPr>
            <w:r w:rsidRPr="006B7266">
              <w:rPr>
                <w:rFonts w:ascii="Times New Roman" w:hAnsi="Times New Roman"/>
                <w:b/>
                <w:bCs/>
                <w:sz w:val="16"/>
                <w:szCs w:val="16"/>
                <w:rtl/>
                <w:lang w:bidi="ar-DZ"/>
              </w:rPr>
              <w:t xml:space="preserve">وزارة التعليـــــــــــم العـــــــــــالي </w:t>
            </w:r>
            <w:r w:rsidRPr="006B7266">
              <w:rPr>
                <w:rFonts w:ascii="Times New Roman" w:hAnsi="Times New Roman" w:hint="cs"/>
                <w:b/>
                <w:bCs/>
                <w:sz w:val="16"/>
                <w:szCs w:val="16"/>
                <w:rtl/>
                <w:lang w:bidi="ar-DZ"/>
              </w:rPr>
              <w:t>والبحـــــــــث</w:t>
            </w:r>
            <w:r w:rsidRPr="006B7266">
              <w:rPr>
                <w:rFonts w:ascii="Times New Roman" w:hAnsi="Times New Roman"/>
                <w:b/>
                <w:bCs/>
                <w:sz w:val="16"/>
                <w:szCs w:val="16"/>
                <w:rtl/>
                <w:lang w:bidi="ar-DZ"/>
              </w:rPr>
              <w:t xml:space="preserve"> العلـــــــمي</w:t>
            </w:r>
          </w:p>
          <w:p w14:paraId="204756AB" w14:textId="77777777" w:rsidR="00FE581E" w:rsidRPr="006B7266" w:rsidRDefault="00FE581E" w:rsidP="00D26CA8">
            <w:pPr>
              <w:bidi/>
              <w:ind w:left="-1"/>
              <w:jc w:val="center"/>
              <w:rPr>
                <w:rFonts w:ascii="Times New Roman" w:hAnsi="Times New Roman"/>
                <w:b/>
                <w:bCs/>
                <w:sz w:val="16"/>
                <w:szCs w:val="16"/>
                <w:lang w:bidi="ar-DZ"/>
              </w:rPr>
            </w:pPr>
            <w:r w:rsidRPr="006B7266">
              <w:rPr>
                <w:rFonts w:ascii="Times New Roman" w:hAnsi="Times New Roman"/>
                <w:b/>
                <w:bCs/>
                <w:sz w:val="16"/>
                <w:szCs w:val="16"/>
                <w:rtl/>
                <w:lang w:bidi="ar-DZ"/>
              </w:rPr>
              <w:t>جامعة وهران للعلوم والتكنولوجيامحمد بوضياف</w:t>
            </w:r>
          </w:p>
          <w:p w14:paraId="6BD4B410" w14:textId="77777777" w:rsidR="00FE581E" w:rsidRPr="006B7266" w:rsidRDefault="00FE581E" w:rsidP="00D26CA8">
            <w:pPr>
              <w:bidi/>
              <w:ind w:left="-1"/>
              <w:jc w:val="center"/>
              <w:rPr>
                <w:rFonts w:ascii="Times New Roman" w:hAnsi="Times New Roman"/>
                <w:b/>
                <w:bCs/>
                <w:sz w:val="16"/>
                <w:szCs w:val="16"/>
                <w:lang w:val="en-US"/>
              </w:rPr>
            </w:pPr>
            <w:r w:rsidRPr="006B7266">
              <w:rPr>
                <w:rFonts w:ascii="Times New Roman" w:hAnsi="Times New Roman"/>
                <w:b/>
                <w:bCs/>
                <w:sz w:val="16"/>
                <w:szCs w:val="16"/>
                <w:lang w:val="en-US"/>
              </w:rPr>
              <w:t>People’s Democratic Republic of Algeria</w:t>
            </w:r>
          </w:p>
          <w:p w14:paraId="5A0CB0C3" w14:textId="77777777" w:rsidR="00FE581E" w:rsidRPr="006B7266" w:rsidRDefault="00FE581E" w:rsidP="00D26CA8">
            <w:pPr>
              <w:bidi/>
              <w:ind w:left="-1"/>
              <w:jc w:val="center"/>
              <w:rPr>
                <w:rFonts w:ascii="Times New Roman" w:hAnsi="Times New Roman"/>
                <w:b/>
                <w:bCs/>
                <w:sz w:val="16"/>
                <w:szCs w:val="16"/>
                <w:lang w:val="en-US"/>
              </w:rPr>
            </w:pPr>
            <w:r w:rsidRPr="006B7266">
              <w:rPr>
                <w:rFonts w:ascii="Times New Roman" w:hAnsi="Times New Roman"/>
                <w:b/>
                <w:bCs/>
                <w:sz w:val="16"/>
                <w:szCs w:val="16"/>
                <w:lang w:val="en-US"/>
              </w:rPr>
              <w:t>Ministry of Higher Education and Scientific Research</w:t>
            </w:r>
          </w:p>
          <w:p w14:paraId="33E618DC" w14:textId="77777777" w:rsidR="00FE581E" w:rsidRPr="006B7266" w:rsidRDefault="00FE581E" w:rsidP="00D26CA8">
            <w:pPr>
              <w:bidi/>
              <w:ind w:left="-1"/>
              <w:jc w:val="center"/>
              <w:rPr>
                <w:rFonts w:ascii="Times New Roman" w:eastAsiaTheme="minorEastAsia" w:hAnsi="Times New Roman"/>
                <w:b/>
                <w:bCs/>
                <w:sz w:val="16"/>
                <w:szCs w:val="16"/>
                <w:lang w:val="en-US" w:eastAsia="fr-FR"/>
              </w:rPr>
            </w:pPr>
            <w:r w:rsidRPr="006B7266">
              <w:rPr>
                <w:rFonts w:ascii="Times New Roman" w:eastAsiaTheme="minorEastAsia" w:hAnsi="Times New Roman"/>
                <w:b/>
                <w:bCs/>
                <w:sz w:val="16"/>
                <w:szCs w:val="16"/>
                <w:lang w:val="en-US" w:eastAsia="fr-FR"/>
              </w:rPr>
              <w:t>University of Sciences and Technology of Oran Mohamed BOUDIAF</w:t>
            </w:r>
          </w:p>
          <w:p w14:paraId="1D54789B" w14:textId="77777777" w:rsidR="00FE581E" w:rsidRPr="006F3BA8" w:rsidRDefault="00DB467A" w:rsidP="006F3BA8">
            <w:pPr>
              <w:bidi/>
              <w:ind w:left="-1"/>
              <w:jc w:val="center"/>
              <w:rPr>
                <w:rFonts w:ascii="Times New Roman" w:eastAsiaTheme="minorEastAsia" w:hAnsi="Times New Roman"/>
                <w:b/>
                <w:bCs/>
                <w:sz w:val="20"/>
                <w:szCs w:val="20"/>
                <w:lang w:val="en-US" w:eastAsia="fr-FR"/>
              </w:rPr>
            </w:pPr>
            <w:r w:rsidRPr="006B7266">
              <w:rPr>
                <w:rFonts w:ascii="Times New Roman" w:eastAsiaTheme="minorEastAsia" w:hAnsi="Times New Roman"/>
                <w:b/>
                <w:bCs/>
                <w:sz w:val="16"/>
                <w:szCs w:val="16"/>
                <w:lang w:val="en-US" w:eastAsia="fr-FR"/>
              </w:rPr>
              <w:t>I</w:t>
            </w:r>
            <w:r w:rsidR="00FE581E" w:rsidRPr="006B7266">
              <w:rPr>
                <w:rFonts w:ascii="Times New Roman" w:eastAsiaTheme="minorEastAsia" w:hAnsi="Times New Roman"/>
                <w:b/>
                <w:bCs/>
                <w:sz w:val="16"/>
                <w:szCs w:val="16"/>
                <w:lang w:val="en-US" w:eastAsia="fr-FR"/>
              </w:rPr>
              <w:t xml:space="preserve">ntensive </w:t>
            </w:r>
            <w:r w:rsidRPr="006B7266">
              <w:rPr>
                <w:rFonts w:ascii="Times New Roman" w:eastAsiaTheme="minorEastAsia" w:hAnsi="Times New Roman"/>
                <w:b/>
                <w:bCs/>
                <w:sz w:val="16"/>
                <w:szCs w:val="16"/>
                <w:lang w:val="en-US" w:eastAsia="fr-FR"/>
              </w:rPr>
              <w:t>F</w:t>
            </w:r>
            <w:r w:rsidR="00FE581E" w:rsidRPr="006B7266">
              <w:rPr>
                <w:rFonts w:ascii="Times New Roman" w:eastAsiaTheme="minorEastAsia" w:hAnsi="Times New Roman"/>
                <w:b/>
                <w:bCs/>
                <w:sz w:val="16"/>
                <w:szCs w:val="16"/>
                <w:lang w:val="en-US" w:eastAsia="fr-FR"/>
              </w:rPr>
              <w:t xml:space="preserve">oreign </w:t>
            </w:r>
            <w:r w:rsidRPr="006B7266">
              <w:rPr>
                <w:rFonts w:ascii="Times New Roman" w:eastAsiaTheme="minorEastAsia" w:hAnsi="Times New Roman"/>
                <w:b/>
                <w:bCs/>
                <w:sz w:val="16"/>
                <w:szCs w:val="16"/>
                <w:lang w:val="en-US" w:eastAsia="fr-FR"/>
              </w:rPr>
              <w:t>L</w:t>
            </w:r>
            <w:r w:rsidR="00FE581E" w:rsidRPr="006B7266">
              <w:rPr>
                <w:rFonts w:ascii="Times New Roman" w:eastAsiaTheme="minorEastAsia" w:hAnsi="Times New Roman"/>
                <w:b/>
                <w:bCs/>
                <w:sz w:val="16"/>
                <w:szCs w:val="16"/>
                <w:lang w:val="en-US" w:eastAsia="fr-FR"/>
              </w:rPr>
              <w:t xml:space="preserve">anguage </w:t>
            </w:r>
            <w:r w:rsidRPr="006B7266">
              <w:rPr>
                <w:rFonts w:ascii="Times New Roman" w:eastAsiaTheme="minorEastAsia" w:hAnsi="Times New Roman"/>
                <w:b/>
                <w:bCs/>
                <w:sz w:val="16"/>
                <w:szCs w:val="16"/>
                <w:lang w:val="en-US" w:eastAsia="fr-FR"/>
              </w:rPr>
              <w:t>T</w:t>
            </w:r>
            <w:r w:rsidR="00FE581E" w:rsidRPr="006B7266">
              <w:rPr>
                <w:rFonts w:ascii="Times New Roman" w:eastAsiaTheme="minorEastAsia" w:hAnsi="Times New Roman"/>
                <w:b/>
                <w:bCs/>
                <w:sz w:val="16"/>
                <w:szCs w:val="16"/>
                <w:lang w:val="en-US" w:eastAsia="fr-FR"/>
              </w:rPr>
              <w:t xml:space="preserve">eaching </w:t>
            </w:r>
            <w:r w:rsidRPr="006B7266">
              <w:rPr>
                <w:rFonts w:ascii="Times New Roman" w:eastAsiaTheme="minorEastAsia" w:hAnsi="Times New Roman"/>
                <w:b/>
                <w:bCs/>
                <w:sz w:val="16"/>
                <w:szCs w:val="16"/>
                <w:lang w:val="en-US" w:eastAsia="fr-FR"/>
              </w:rPr>
              <w:t>C</w:t>
            </w:r>
            <w:r w:rsidR="00FE581E" w:rsidRPr="006B7266">
              <w:rPr>
                <w:rFonts w:ascii="Times New Roman" w:eastAsiaTheme="minorEastAsia" w:hAnsi="Times New Roman"/>
                <w:b/>
                <w:bCs/>
                <w:sz w:val="16"/>
                <w:szCs w:val="16"/>
                <w:lang w:val="en-US" w:eastAsia="fr-FR"/>
              </w:rPr>
              <w:t>enter</w:t>
            </w:r>
          </w:p>
        </w:tc>
        <w:tc>
          <w:tcPr>
            <w:tcW w:w="2346" w:type="dxa"/>
            <w:tcBorders>
              <w:top w:val="nil"/>
              <w:left w:val="single" w:sz="4" w:space="0" w:color="auto"/>
              <w:bottom w:val="nil"/>
              <w:right w:val="nil"/>
            </w:tcBorders>
            <w:hideMark/>
          </w:tcPr>
          <w:p w14:paraId="4CA38D20" w14:textId="77777777" w:rsidR="00FE581E" w:rsidRPr="00DB467A" w:rsidRDefault="00FE581E" w:rsidP="00D26CA8">
            <w:pPr>
              <w:spacing w:line="240" w:lineRule="auto"/>
              <w:jc w:val="center"/>
              <w:rPr>
                <w:noProof/>
                <w:lang w:val="en-US"/>
              </w:rPr>
            </w:pPr>
            <w:r>
              <w:rPr>
                <w:rFonts w:ascii="Times New Roman" w:hAnsi="Times New Roman"/>
                <w:b/>
                <w:bCs/>
                <w:noProof/>
                <w:sz w:val="20"/>
                <w:szCs w:val="20"/>
                <w:lang w:eastAsia="fr-FR"/>
              </w:rPr>
              <w:drawing>
                <wp:anchor distT="0" distB="0" distL="114300" distR="114300" simplePos="0" relativeHeight="251660288" behindDoc="0" locked="0" layoutInCell="1" allowOverlap="1" wp14:anchorId="4C5745B8" wp14:editId="4B1A6F39">
                  <wp:simplePos x="0" y="0"/>
                  <wp:positionH relativeFrom="column">
                    <wp:posOffset>121920</wp:posOffset>
                  </wp:positionH>
                  <wp:positionV relativeFrom="paragraph">
                    <wp:posOffset>113665</wp:posOffset>
                  </wp:positionV>
                  <wp:extent cx="1952625" cy="838200"/>
                  <wp:effectExtent l="19050" t="0" r="9525" b="0"/>
                  <wp:wrapSquare wrapText="bothSides"/>
                  <wp:docPr id="6" name="Image 3" descr="https://www.freelogoservices.com/api/main/images/1j+ojFVDOMkX9Wytexe43D6kifKApRRNnhzNwXs1M3EMoAJtlSkrhPti8P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reelogoservices.com/api/main/images/1j+ojFVDOMkX9Wytexe43D6kifKApRRNnhzNwXs1M3EMoAJtlSkrhPti8PUz"/>
                          <pic:cNvPicPr>
                            <a:picLocks noChangeAspect="1" noChangeArrowheads="1"/>
                          </pic:cNvPicPr>
                        </pic:nvPicPr>
                        <pic:blipFill>
                          <a:blip r:embed="rId8"/>
                          <a:srcRect/>
                          <a:stretch>
                            <a:fillRect/>
                          </a:stretch>
                        </pic:blipFill>
                        <pic:spPr bwMode="auto">
                          <a:xfrm>
                            <a:off x="0" y="0"/>
                            <a:ext cx="1952625" cy="838200"/>
                          </a:xfrm>
                          <a:prstGeom prst="rect">
                            <a:avLst/>
                          </a:prstGeom>
                          <a:noFill/>
                          <a:ln w="9525">
                            <a:noFill/>
                            <a:miter lim="800000"/>
                            <a:headEnd/>
                            <a:tailEnd/>
                          </a:ln>
                        </pic:spPr>
                      </pic:pic>
                    </a:graphicData>
                  </a:graphic>
                </wp:anchor>
              </w:drawing>
            </w:r>
            <w:r w:rsidR="006B7266">
              <w:rPr>
                <w:noProof/>
              </w:rPr>
              <w:pict w14:anchorId="5029AD35">
                <v:shapetype id="_x0000_t202" coordsize="21600,21600" o:spt="202" path="m,l,21600r21600,l21600,xe">
                  <v:stroke joinstyle="miter"/>
                  <v:path gradientshapeok="t" o:connecttype="rect"/>
                </v:shapetype>
                <v:shape id="Zone de texte 4" o:spid="_x0000_s1026" type="#_x0000_t202" style="position:absolute;left:0;text-align:left;margin-left:23.7pt;margin-top:14.45pt;width:54.9pt;height:2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" filled="f" stroked="f" strokeweight=".5pt">
                  <v:textbox>
                    <w:txbxContent>
                      <w:p w14:paraId="0ED3E050" w14:textId="77777777" w:rsidR="00FE581E" w:rsidRDefault="00FE581E" w:rsidP="00FE581E"/>
                    </w:txbxContent>
                  </v:textbox>
                </v:shape>
              </w:pict>
            </w:r>
          </w:p>
          <w:p w14:paraId="3969F505" w14:textId="77777777" w:rsidR="00FE581E" w:rsidRPr="00DB467A" w:rsidRDefault="00FE581E" w:rsidP="00D26CA8">
            <w:pPr>
              <w:spacing w:line="240" w:lineRule="auto"/>
              <w:jc w:val="center"/>
              <w:rPr>
                <w:rFonts w:asciiTheme="majorBidi" w:hAnsiTheme="majorBidi" w:cstheme="majorBidi"/>
                <w:b/>
                <w:bCs/>
                <w:sz w:val="20"/>
                <w:szCs w:val="20"/>
                <w:lang w:val="en-US"/>
              </w:rPr>
            </w:pPr>
          </w:p>
        </w:tc>
      </w:tr>
    </w:tbl>
    <w:p w14:paraId="7BDAD8F4" w14:textId="77777777" w:rsidR="00773824" w:rsidRPr="006B7266" w:rsidRDefault="00DB467A" w:rsidP="006B7266">
      <w:pPr>
        <w:spacing w:after="0" w:line="240" w:lineRule="auto"/>
        <w:jc w:val="center"/>
        <w:rPr>
          <w:rFonts w:ascii="Edwardian Script ITC" w:hAnsi="Edwardian Script ITC" w:cstheme="majorBidi"/>
          <w:b/>
          <w:bCs/>
          <w:color w:val="2F5496" w:themeColor="accent1" w:themeShade="BF"/>
          <w:sz w:val="24"/>
          <w:szCs w:val="24"/>
        </w:rPr>
      </w:pPr>
      <w:r w:rsidRPr="006B7266">
        <w:rPr>
          <w:rFonts w:ascii="Edwardian Script ITC" w:hAnsi="Edwardian Script ITC" w:cstheme="majorBidi"/>
          <w:b/>
          <w:bCs/>
          <w:color w:val="2F5496" w:themeColor="accent1" w:themeShade="BF"/>
          <w:sz w:val="72"/>
          <w:szCs w:val="72"/>
        </w:rPr>
        <w:t>Formulaire d’inscription</w:t>
      </w:r>
    </w:p>
    <w:p w14:paraId="15C208EC" w14:textId="77777777" w:rsidR="00773824" w:rsidRPr="006B7266" w:rsidRDefault="00773824" w:rsidP="006B7266">
      <w:pPr>
        <w:spacing w:line="240" w:lineRule="auto"/>
        <w:jc w:val="center"/>
        <w:rPr>
          <w:rFonts w:asciiTheme="minorBidi" w:hAnsiTheme="minorBidi"/>
          <w:b/>
          <w:bCs/>
          <w:color w:val="ED7D31" w:themeColor="accent2"/>
          <w:sz w:val="24"/>
          <w:szCs w:val="24"/>
          <w:u w:val="single"/>
        </w:rPr>
      </w:pPr>
      <w:r w:rsidRPr="006B7266">
        <w:rPr>
          <w:rFonts w:asciiTheme="minorBidi" w:hAnsiTheme="minorBidi"/>
          <w:b/>
          <w:bCs/>
          <w:color w:val="ED7D31" w:themeColor="accent2"/>
          <w:sz w:val="24"/>
          <w:szCs w:val="24"/>
          <w:u w:val="single"/>
        </w:rPr>
        <w:t>*(A inclure dans le dossier d’inscription avec la signature du contrat)</w:t>
      </w:r>
    </w:p>
    <w:p w14:paraId="4FDCF803" w14:textId="77777777" w:rsidR="00110126" w:rsidRPr="00110126" w:rsidRDefault="00110126" w:rsidP="006B7266">
      <w:pPr>
        <w:spacing w:after="0" w:line="240" w:lineRule="auto"/>
        <w:rPr>
          <w:rFonts w:asciiTheme="minorBidi" w:hAnsiTheme="minorBidi"/>
          <w:sz w:val="28"/>
          <w:szCs w:val="28"/>
        </w:rPr>
      </w:pPr>
      <w:r w:rsidRPr="00110126">
        <w:rPr>
          <w:rFonts w:asciiTheme="minorBidi" w:hAnsiTheme="minorBidi"/>
          <w:sz w:val="40"/>
          <w:szCs w:val="40"/>
        </w:rPr>
        <w:t>*</w:t>
      </w:r>
      <w:r w:rsidRPr="006B7266">
        <w:rPr>
          <w:rFonts w:asciiTheme="minorBidi" w:hAnsiTheme="minorBidi"/>
          <w:b/>
          <w:bCs/>
          <w:sz w:val="24"/>
          <w:szCs w:val="24"/>
        </w:rPr>
        <w:t>Veuillez remplir attentivement le formulaire.</w:t>
      </w:r>
    </w:p>
    <w:tbl>
      <w:tblPr>
        <w:tblStyle w:val="Grilledutableau"/>
        <w:tblW w:w="0" w:type="auto"/>
        <w:tblLook w:val="04A0" w:firstRow="1" w:lastRow="0" w:firstColumn="1" w:lastColumn="0" w:noHBand="0" w:noVBand="1"/>
      </w:tblPr>
      <w:tblGrid>
        <w:gridCol w:w="5248"/>
        <w:gridCol w:w="137"/>
        <w:gridCol w:w="5462"/>
      </w:tblGrid>
      <w:tr w:rsidR="00D26CA8" w14:paraId="47347806" w14:textId="77777777" w:rsidTr="00503396">
        <w:tc>
          <w:tcPr>
            <w:tcW w:w="10847" w:type="dxa"/>
            <w:gridSpan w:val="3"/>
            <w:shd w:val="clear" w:color="auto" w:fill="B4C6E7" w:themeFill="accent1" w:themeFillTint="66"/>
          </w:tcPr>
          <w:p w14:paraId="6B23605B" w14:textId="77777777" w:rsidR="00D26CA8" w:rsidRPr="00DA4145" w:rsidRDefault="006B7266" w:rsidP="00773824">
            <w:pPr>
              <w:rPr>
                <w:rFonts w:asciiTheme="minorBidi" w:hAnsiTheme="minorBidi"/>
                <w:b/>
                <w:bCs/>
                <w:i/>
                <w:iCs/>
                <w:noProof/>
                <w:sz w:val="32"/>
                <w:szCs w:val="32"/>
              </w:rPr>
            </w:pPr>
            <w:r>
              <w:rPr>
                <w:rFonts w:asciiTheme="minorBidi" w:hAnsiTheme="minorBidi"/>
                <w:b/>
                <w:bCs/>
                <w:i/>
                <w:iCs/>
                <w:noProof/>
                <w:sz w:val="32"/>
                <w:szCs w:val="32"/>
                <w:lang w:eastAsia="fr-FR"/>
              </w:rPr>
              <w:pict w14:anchorId="69E6996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1" type="#_x0000_t9" style="position:absolute;margin-left:483.5pt;margin-top:2.5pt;width:25.5pt;height:12.7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" adj="2700" filled="f" strokecolor="#1f3763 [1604]" strokeweight="1pt">
                  <v:textbox>
                    <w:txbxContent>
                      <w:p w14:paraId="4FF3F8C9" w14:textId="77777777" w:rsidR="00652606" w:rsidRDefault="00652606" w:rsidP="00652606">
                        <w:pPr>
                          <w:jc w:val="center"/>
                        </w:pPr>
                      </w:p>
                    </w:txbxContent>
                  </v:textbox>
                </v:shape>
              </w:pict>
            </w:r>
            <w:r>
              <w:rPr>
                <w:rFonts w:asciiTheme="minorBidi" w:hAnsiTheme="minorBidi"/>
                <w:b/>
                <w:bCs/>
                <w:i/>
                <w:iCs/>
                <w:noProof/>
                <w:sz w:val="32"/>
                <w:szCs w:val="32"/>
                <w:lang w:eastAsia="fr-FR"/>
              </w:rPr>
              <w:pict w14:anchorId="4E96F0E2">
                <v:shape id="_x0000_s1030" type="#_x0000_t9" style="position:absolute;margin-left:268.3pt;margin-top:3.25pt;width:25.5pt;height:12.7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" adj="2700" filled="f" strokecolor="#1f3763 [1604]" strokeweight="1pt">
                  <v:textbox>
                    <w:txbxContent>
                      <w:p w14:paraId="467C2263" w14:textId="77777777" w:rsidR="00652606" w:rsidRDefault="00652606" w:rsidP="00652606">
                        <w:pPr>
                          <w:jc w:val="center"/>
                        </w:pPr>
                      </w:p>
                    </w:txbxContent>
                  </v:textbox>
                </v:shape>
              </w:pict>
            </w:r>
            <w:r>
              <w:rPr>
                <w:rFonts w:asciiTheme="minorBidi" w:hAnsiTheme="minorBidi"/>
                <w:b/>
                <w:bCs/>
                <w:i/>
                <w:iCs/>
                <w:noProof/>
                <w:sz w:val="32"/>
                <w:szCs w:val="32"/>
              </w:rPr>
              <w:pict w14:anchorId="0FA3F55B">
                <v:shape id="Hexagone 9" o:spid="_x0000_s1027" type="#_x0000_t9" style="position:absolute;margin-left:685.25pt;margin-top:3.95pt;width:27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" adj="2550" filled="f" strokecolor="#1f3763 [1604]" strokeweight="1pt">
                  <v:textbox>
                    <w:txbxContent>
                      <w:p w14:paraId="6C74221B" w14:textId="77777777" w:rsidR="00DA4145" w:rsidRDefault="00DA4145" w:rsidP="00DA4145">
                        <w:pPr>
                          <w:jc w:val="center"/>
                        </w:pPr>
                      </w:p>
                    </w:txbxContent>
                  </v:textbox>
                </v:shape>
              </w:pict>
            </w:r>
            <w:r>
              <w:rPr>
                <w:rFonts w:asciiTheme="minorBidi" w:hAnsiTheme="minorBidi"/>
                <w:b/>
                <w:bCs/>
                <w:i/>
                <w:iCs/>
                <w:noProof/>
                <w:sz w:val="32"/>
                <w:szCs w:val="32"/>
              </w:rPr>
              <w:pict w14:anchorId="20086313">
                <v:shape id="Hexagone 5" o:spid="_x0000_s1028" type="#_x0000_t9" style="position:absolute;margin-left:122pt;margin-top:3.25pt;width:25.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" adj="2700" filled="f" strokecolor="#1f3763 [1604]" strokeweight="1pt">
                  <v:textbox>
                    <w:txbxContent>
                      <w:p w14:paraId="39975B1D" w14:textId="77777777" w:rsidR="00D26CA8" w:rsidRDefault="00D26CA8" w:rsidP="00D26CA8">
                        <w:pPr>
                          <w:jc w:val="center"/>
                        </w:pPr>
                      </w:p>
                    </w:txbxContent>
                  </v:textbox>
                </v:shape>
              </w:pict>
            </w:r>
            <w:r w:rsidR="00D26CA8" w:rsidRPr="00F11606">
              <w:rPr>
                <w:rFonts w:asciiTheme="minorBidi" w:hAnsiTheme="minorBidi"/>
                <w:b/>
                <w:bCs/>
                <w:i/>
                <w:iCs/>
                <w:sz w:val="32"/>
                <w:szCs w:val="32"/>
              </w:rPr>
              <w:t xml:space="preserve">Test de niveau                  </w:t>
            </w:r>
            <w:r w:rsidR="00652606">
              <w:rPr>
                <w:rFonts w:asciiTheme="minorBidi" w:hAnsiTheme="minorBidi"/>
                <w:b/>
                <w:bCs/>
                <w:i/>
                <w:iCs/>
                <w:sz w:val="32"/>
                <w:szCs w:val="32"/>
              </w:rPr>
              <w:t xml:space="preserve">  </w:t>
            </w:r>
            <w:r w:rsidR="00B80E43" w:rsidRPr="00F11606">
              <w:rPr>
                <w:rFonts w:asciiTheme="minorBidi" w:hAnsiTheme="minorBidi"/>
                <w:b/>
                <w:bCs/>
                <w:i/>
                <w:iCs/>
                <w:sz w:val="32"/>
                <w:szCs w:val="32"/>
              </w:rPr>
              <w:t>Initiation</w:t>
            </w:r>
            <w:r w:rsidR="00652606">
              <w:rPr>
                <w:rFonts w:asciiTheme="minorBidi" w:hAnsiTheme="minorBidi"/>
                <w:b/>
                <w:bCs/>
                <w:i/>
                <w:iCs/>
                <w:sz w:val="32"/>
                <w:szCs w:val="32"/>
              </w:rPr>
              <w:t xml:space="preserve">                          réinscription</w:t>
            </w:r>
          </w:p>
        </w:tc>
      </w:tr>
      <w:tr w:rsidR="00110126" w14:paraId="23B5E7C1" w14:textId="77777777" w:rsidTr="00503396">
        <w:tc>
          <w:tcPr>
            <w:tcW w:w="10847" w:type="dxa"/>
            <w:gridSpan w:val="3"/>
            <w:shd w:val="clear" w:color="auto" w:fill="F7CAAC" w:themeFill="accent2" w:themeFillTint="66"/>
          </w:tcPr>
          <w:p w14:paraId="42ED467C" w14:textId="77777777" w:rsidR="00110126" w:rsidRPr="00C90202" w:rsidRDefault="00C90202" w:rsidP="00773824">
            <w:pPr>
              <w:jc w:val="center"/>
              <w:rPr>
                <w:rFonts w:asciiTheme="minorBidi" w:hAnsiTheme="minorBidi"/>
                <w:b/>
                <w:bCs/>
                <w:i/>
                <w:iCs/>
                <w:noProof/>
                <w:sz w:val="32"/>
                <w:szCs w:val="32"/>
              </w:rPr>
            </w:pPr>
            <w:r w:rsidRPr="00C90202">
              <w:rPr>
                <w:rFonts w:asciiTheme="minorBidi" w:hAnsiTheme="minorBidi"/>
                <w:b/>
                <w:bCs/>
                <w:i/>
                <w:iCs/>
                <w:noProof/>
                <w:sz w:val="36"/>
                <w:szCs w:val="36"/>
              </w:rPr>
              <w:t>coordonnées de l'apprenant</w:t>
            </w:r>
          </w:p>
        </w:tc>
      </w:tr>
      <w:tr w:rsidR="005E442B" w14:paraId="68246A85" w14:textId="77777777" w:rsidTr="006B7266">
        <w:trPr>
          <w:trHeight w:val="5492"/>
        </w:trPr>
        <w:tc>
          <w:tcPr>
            <w:tcW w:w="5248" w:type="dxa"/>
          </w:tcPr>
          <w:p w14:paraId="14888F63" w14:textId="77777777" w:rsidR="00DA4145" w:rsidRPr="00AD35A9" w:rsidRDefault="00C90202" w:rsidP="006B7266">
            <w:pPr>
              <w:spacing w:line="276" w:lineRule="auto"/>
              <w:rPr>
                <w:rFonts w:asciiTheme="majorBidi" w:hAnsiTheme="majorBidi" w:cstheme="majorBidi"/>
                <w:sz w:val="24"/>
                <w:szCs w:val="24"/>
              </w:rPr>
            </w:pPr>
            <w:r w:rsidRPr="00AD35A9">
              <w:rPr>
                <w:rFonts w:asciiTheme="minorBidi" w:hAnsiTheme="minorBidi"/>
                <w:sz w:val="24"/>
                <w:szCs w:val="24"/>
              </w:rPr>
              <w:t>*</w:t>
            </w:r>
            <w:r w:rsidRPr="00AD35A9">
              <w:rPr>
                <w:rFonts w:asciiTheme="majorBidi" w:hAnsiTheme="majorBidi" w:cstheme="majorBidi"/>
                <w:sz w:val="24"/>
                <w:szCs w:val="24"/>
              </w:rPr>
              <w:t>Oran le ……/……/2021.</w:t>
            </w:r>
          </w:p>
          <w:p w14:paraId="55F18C40" w14:textId="373235F1" w:rsidR="00C90202" w:rsidRPr="00AD35A9" w:rsidRDefault="00C90202" w:rsidP="006B7266">
            <w:pPr>
              <w:spacing w:line="276" w:lineRule="auto"/>
              <w:rPr>
                <w:rFonts w:asciiTheme="majorBidi" w:hAnsiTheme="majorBidi" w:cstheme="majorBidi"/>
                <w:sz w:val="24"/>
                <w:szCs w:val="24"/>
              </w:rPr>
            </w:pPr>
            <w:r w:rsidRPr="00AD35A9">
              <w:rPr>
                <w:rFonts w:asciiTheme="majorBidi" w:hAnsiTheme="majorBidi" w:cstheme="majorBidi"/>
                <w:b/>
                <w:bCs/>
                <w:i/>
                <w:iCs/>
                <w:sz w:val="24"/>
                <w:szCs w:val="24"/>
              </w:rPr>
              <w:t>Nom</w:t>
            </w:r>
            <w:r w:rsidR="00AD35A9" w:rsidRPr="00AD35A9">
              <w:rPr>
                <w:rFonts w:asciiTheme="majorBidi" w:hAnsiTheme="majorBidi" w:cstheme="majorBidi"/>
                <w:b/>
                <w:bCs/>
                <w:i/>
                <w:iCs/>
                <w:sz w:val="24"/>
                <w:szCs w:val="24"/>
              </w:rPr>
              <w:t xml:space="preserve"> : …</w:t>
            </w:r>
            <w:r w:rsidR="00652606" w:rsidRPr="00AD35A9">
              <w:rPr>
                <w:rFonts w:asciiTheme="majorBidi" w:hAnsiTheme="majorBidi" w:cstheme="majorBidi"/>
                <w:sz w:val="24"/>
                <w:szCs w:val="24"/>
              </w:rPr>
              <w:t>………………………</w:t>
            </w:r>
            <w:r w:rsidR="00AD35A9" w:rsidRPr="00AD35A9">
              <w:rPr>
                <w:rFonts w:asciiTheme="majorBidi" w:hAnsiTheme="majorBidi" w:cstheme="majorBidi"/>
                <w:sz w:val="24"/>
                <w:szCs w:val="24"/>
              </w:rPr>
              <w:t>……</w:t>
            </w:r>
            <w:r w:rsidR="00652606" w:rsidRPr="00AD35A9">
              <w:rPr>
                <w:rFonts w:asciiTheme="majorBidi" w:hAnsiTheme="majorBidi" w:cstheme="majorBidi"/>
                <w:sz w:val="24"/>
                <w:szCs w:val="24"/>
              </w:rPr>
              <w:t>.</w:t>
            </w:r>
            <w:r w:rsidRPr="00AD35A9">
              <w:rPr>
                <w:rFonts w:asciiTheme="majorBidi" w:hAnsiTheme="majorBidi" w:cstheme="majorBidi"/>
                <w:sz w:val="24"/>
                <w:szCs w:val="24"/>
              </w:rPr>
              <w:t xml:space="preserve"> </w:t>
            </w:r>
          </w:p>
          <w:p w14:paraId="2E9E5170" w14:textId="77777777" w:rsidR="00320C6F" w:rsidRPr="00AD35A9" w:rsidRDefault="00320C6F" w:rsidP="006B7266">
            <w:pPr>
              <w:spacing w:line="276" w:lineRule="auto"/>
              <w:rPr>
                <w:rFonts w:asciiTheme="majorBidi" w:hAnsiTheme="majorBidi" w:cstheme="majorBidi"/>
                <w:b/>
                <w:bCs/>
                <w:i/>
                <w:iCs/>
                <w:sz w:val="24"/>
                <w:szCs w:val="24"/>
              </w:rPr>
            </w:pPr>
            <w:r w:rsidRPr="00AD35A9">
              <w:rPr>
                <w:rFonts w:asciiTheme="majorBidi" w:hAnsiTheme="majorBidi" w:cstheme="majorBidi"/>
                <w:b/>
                <w:bCs/>
                <w:i/>
                <w:iCs/>
                <w:sz w:val="24"/>
                <w:szCs w:val="24"/>
              </w:rPr>
              <w:t>(*En lettre majuscule)</w:t>
            </w:r>
          </w:p>
          <w:p w14:paraId="76603A46" w14:textId="77777777" w:rsidR="006B7266" w:rsidRDefault="006B7266" w:rsidP="006B7266">
            <w:pPr>
              <w:spacing w:line="276" w:lineRule="auto"/>
              <w:rPr>
                <w:rFonts w:asciiTheme="majorBidi" w:hAnsiTheme="majorBidi" w:cstheme="majorBidi"/>
                <w:b/>
                <w:bCs/>
                <w:i/>
                <w:iCs/>
                <w:sz w:val="24"/>
                <w:szCs w:val="24"/>
              </w:rPr>
            </w:pPr>
          </w:p>
          <w:p w14:paraId="0AA6F588" w14:textId="373138E3" w:rsidR="00C90202" w:rsidRPr="00AD35A9" w:rsidRDefault="00C90202" w:rsidP="006B7266">
            <w:pPr>
              <w:spacing w:line="276" w:lineRule="auto"/>
              <w:rPr>
                <w:rFonts w:asciiTheme="majorBidi" w:hAnsiTheme="majorBidi" w:cstheme="majorBidi"/>
                <w:sz w:val="24"/>
                <w:szCs w:val="24"/>
              </w:rPr>
            </w:pPr>
            <w:r w:rsidRPr="00AD35A9">
              <w:rPr>
                <w:rFonts w:asciiTheme="majorBidi" w:hAnsiTheme="majorBidi" w:cstheme="majorBidi"/>
                <w:b/>
                <w:bCs/>
                <w:i/>
                <w:iCs/>
                <w:sz w:val="24"/>
                <w:szCs w:val="24"/>
              </w:rPr>
              <w:t xml:space="preserve">Prénom(s) : </w:t>
            </w:r>
            <w:r w:rsidR="00652606" w:rsidRPr="00AD35A9">
              <w:rPr>
                <w:rFonts w:asciiTheme="majorBidi" w:hAnsiTheme="majorBidi" w:cstheme="majorBidi"/>
                <w:sz w:val="24"/>
                <w:szCs w:val="24"/>
              </w:rPr>
              <w:t>…………………………</w:t>
            </w:r>
            <w:r w:rsidR="00AD35A9" w:rsidRPr="00AD35A9">
              <w:rPr>
                <w:rFonts w:asciiTheme="majorBidi" w:hAnsiTheme="majorBidi" w:cstheme="majorBidi"/>
                <w:sz w:val="24"/>
                <w:szCs w:val="24"/>
              </w:rPr>
              <w:t>……</w:t>
            </w:r>
            <w:r w:rsidR="00652606" w:rsidRPr="00AD35A9">
              <w:rPr>
                <w:rFonts w:asciiTheme="majorBidi" w:hAnsiTheme="majorBidi" w:cstheme="majorBidi"/>
                <w:sz w:val="24"/>
                <w:szCs w:val="24"/>
              </w:rPr>
              <w:t>.</w:t>
            </w:r>
          </w:p>
          <w:p w14:paraId="31AF2AC5" w14:textId="77777777" w:rsidR="006B7266" w:rsidRDefault="006B7266" w:rsidP="006B7266">
            <w:pPr>
              <w:spacing w:line="276" w:lineRule="auto"/>
              <w:rPr>
                <w:rFonts w:asciiTheme="majorBidi" w:hAnsiTheme="majorBidi" w:cstheme="majorBidi"/>
                <w:b/>
                <w:bCs/>
                <w:i/>
                <w:iCs/>
                <w:sz w:val="24"/>
                <w:szCs w:val="24"/>
              </w:rPr>
            </w:pPr>
          </w:p>
          <w:p w14:paraId="42260C97" w14:textId="64A89028" w:rsidR="00C90202" w:rsidRPr="00AD35A9" w:rsidRDefault="00C90202" w:rsidP="006B7266">
            <w:pPr>
              <w:spacing w:line="276" w:lineRule="auto"/>
              <w:rPr>
                <w:rFonts w:asciiTheme="majorBidi" w:hAnsiTheme="majorBidi" w:cstheme="majorBidi"/>
                <w:sz w:val="24"/>
                <w:szCs w:val="24"/>
              </w:rPr>
            </w:pPr>
            <w:r w:rsidRPr="00AD35A9">
              <w:rPr>
                <w:rFonts w:asciiTheme="majorBidi" w:hAnsiTheme="majorBidi" w:cstheme="majorBidi"/>
                <w:b/>
                <w:bCs/>
                <w:i/>
                <w:iCs/>
                <w:sz w:val="24"/>
                <w:szCs w:val="24"/>
              </w:rPr>
              <w:t xml:space="preserve">Date de naissance : </w:t>
            </w:r>
            <w:r w:rsidR="00652606" w:rsidRPr="00AD35A9">
              <w:rPr>
                <w:rFonts w:asciiTheme="majorBidi" w:hAnsiTheme="majorBidi" w:cstheme="majorBidi"/>
                <w:sz w:val="24"/>
                <w:szCs w:val="24"/>
              </w:rPr>
              <w:t>…………………………</w:t>
            </w:r>
          </w:p>
          <w:p w14:paraId="48BDE0CF" w14:textId="1D70C5C2" w:rsidR="00C90202" w:rsidRPr="00AD35A9" w:rsidRDefault="00C90202" w:rsidP="006B7266">
            <w:pPr>
              <w:spacing w:line="276" w:lineRule="auto"/>
              <w:rPr>
                <w:rFonts w:asciiTheme="majorBidi" w:hAnsiTheme="majorBidi" w:cstheme="majorBidi"/>
                <w:sz w:val="24"/>
                <w:szCs w:val="24"/>
              </w:rPr>
            </w:pPr>
            <w:r w:rsidRPr="00AD35A9">
              <w:rPr>
                <w:rFonts w:asciiTheme="majorBidi" w:hAnsiTheme="majorBidi" w:cstheme="majorBidi"/>
                <w:b/>
                <w:bCs/>
                <w:i/>
                <w:iCs/>
                <w:sz w:val="24"/>
                <w:szCs w:val="24"/>
              </w:rPr>
              <w:t xml:space="preserve">Lieu : </w:t>
            </w:r>
            <w:r w:rsidRPr="00AD35A9">
              <w:rPr>
                <w:rFonts w:asciiTheme="majorBidi" w:hAnsiTheme="majorBidi" w:cstheme="majorBidi"/>
                <w:sz w:val="24"/>
                <w:szCs w:val="24"/>
              </w:rPr>
              <w:t>à</w:t>
            </w:r>
            <w:r w:rsidR="00652606" w:rsidRPr="00AD35A9">
              <w:rPr>
                <w:rFonts w:asciiTheme="majorBidi" w:hAnsiTheme="majorBidi" w:cstheme="majorBidi"/>
                <w:sz w:val="24"/>
                <w:szCs w:val="24"/>
              </w:rPr>
              <w:t>…………………………</w:t>
            </w:r>
            <w:r w:rsidR="00AD35A9" w:rsidRPr="00AD35A9">
              <w:rPr>
                <w:rFonts w:asciiTheme="majorBidi" w:hAnsiTheme="majorBidi" w:cstheme="majorBidi"/>
                <w:sz w:val="24"/>
                <w:szCs w:val="24"/>
              </w:rPr>
              <w:t>……</w:t>
            </w:r>
            <w:r w:rsidR="00652606" w:rsidRPr="00AD35A9">
              <w:rPr>
                <w:rFonts w:asciiTheme="majorBidi" w:hAnsiTheme="majorBidi" w:cstheme="majorBidi"/>
                <w:sz w:val="24"/>
                <w:szCs w:val="24"/>
              </w:rPr>
              <w:t>.</w:t>
            </w:r>
          </w:p>
          <w:p w14:paraId="37664AE1" w14:textId="541E8A2A" w:rsidR="0071042F" w:rsidRPr="00AD35A9" w:rsidRDefault="00AD35A9" w:rsidP="006B7266">
            <w:pPr>
              <w:spacing w:line="276" w:lineRule="auto"/>
              <w:rPr>
                <w:rFonts w:asciiTheme="majorBidi" w:hAnsiTheme="majorBidi" w:cstheme="majorBidi"/>
                <w:sz w:val="24"/>
                <w:szCs w:val="24"/>
              </w:rPr>
            </w:pPr>
            <w:r w:rsidRPr="00AD35A9">
              <w:rPr>
                <w:rFonts w:asciiTheme="majorBidi" w:hAnsiTheme="majorBidi" w:cstheme="majorBidi"/>
                <w:b/>
                <w:bCs/>
                <w:i/>
                <w:iCs/>
                <w:sz w:val="24"/>
                <w:szCs w:val="24"/>
              </w:rPr>
              <w:t>Adresse :</w:t>
            </w:r>
            <w:r w:rsidR="0071042F" w:rsidRPr="00AD35A9">
              <w:rPr>
                <w:rFonts w:asciiTheme="majorBidi" w:hAnsiTheme="majorBidi" w:cstheme="majorBidi"/>
                <w:b/>
                <w:bCs/>
                <w:i/>
                <w:iCs/>
                <w:sz w:val="24"/>
                <w:szCs w:val="24"/>
              </w:rPr>
              <w:t xml:space="preserve"> </w:t>
            </w:r>
            <w:r w:rsidR="0071042F" w:rsidRPr="00AD35A9">
              <w:rPr>
                <w:rFonts w:asciiTheme="majorBidi" w:hAnsiTheme="majorBidi" w:cstheme="majorBidi"/>
                <w:sz w:val="24"/>
                <w:szCs w:val="24"/>
              </w:rPr>
              <w:t>…………………………</w:t>
            </w:r>
          </w:p>
          <w:p w14:paraId="6A535FDE" w14:textId="77777777" w:rsidR="00C90202" w:rsidRPr="00AD35A9" w:rsidRDefault="00C90202" w:rsidP="006B7266">
            <w:pPr>
              <w:spacing w:line="276" w:lineRule="auto"/>
              <w:jc w:val="center"/>
              <w:rPr>
                <w:rFonts w:asciiTheme="majorBidi" w:hAnsiTheme="majorBidi" w:cstheme="majorBidi"/>
                <w:b/>
                <w:bCs/>
                <w:i/>
                <w:iCs/>
                <w:sz w:val="24"/>
                <w:szCs w:val="24"/>
              </w:rPr>
            </w:pPr>
            <w:r w:rsidRPr="00AD35A9">
              <w:rPr>
                <w:rFonts w:asciiTheme="majorBidi" w:hAnsiTheme="majorBidi" w:cstheme="majorBidi"/>
                <w:b/>
                <w:bCs/>
                <w:i/>
                <w:iCs/>
                <w:sz w:val="24"/>
                <w:szCs w:val="24"/>
              </w:rPr>
              <w:t>Profession :</w:t>
            </w:r>
          </w:p>
          <w:p w14:paraId="1D741078" w14:textId="77777777" w:rsidR="00AD35A9" w:rsidRPr="00AD35A9" w:rsidRDefault="006B7266" w:rsidP="006B7266">
            <w:pPr>
              <w:spacing w:line="276" w:lineRule="auto"/>
              <w:rPr>
                <w:rFonts w:asciiTheme="majorBidi" w:hAnsiTheme="majorBidi" w:cstheme="majorBidi"/>
                <w:sz w:val="24"/>
                <w:szCs w:val="24"/>
              </w:rPr>
            </w:pPr>
            <w:r>
              <w:rPr>
                <w:rFonts w:asciiTheme="majorBidi" w:hAnsiTheme="majorBidi" w:cstheme="majorBidi"/>
                <w:b/>
                <w:bCs/>
                <w:i/>
                <w:iCs/>
                <w:noProof/>
                <w:sz w:val="24"/>
                <w:szCs w:val="24"/>
                <w:lang w:eastAsia="fr-FR"/>
              </w:rPr>
              <w:pict w14:anchorId="7CCDA086">
                <v:shape id="_x0000_s1032" type="#_x0000_t9" style="position:absolute;margin-left:101.05pt;margin-top:.75pt;width:25.5pt;height:12.7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" adj="2700" filled="f" strokecolor="#1f3763 [1604]" strokeweight="1pt">
                  <v:textbox style="mso-next-textbox:#_x0000_s1032">
                    <w:txbxContent>
                      <w:p w14:paraId="590DEE92" w14:textId="77777777" w:rsidR="00652606" w:rsidRDefault="00652606" w:rsidP="00652606">
                        <w:pPr>
                          <w:jc w:val="center"/>
                        </w:pPr>
                      </w:p>
                    </w:txbxContent>
                  </v:textbox>
                </v:shape>
              </w:pict>
            </w:r>
            <w:r w:rsidR="00AD35A9" w:rsidRPr="00AD35A9">
              <w:rPr>
                <w:rFonts w:asciiTheme="majorBidi" w:hAnsiTheme="majorBidi" w:cstheme="majorBidi"/>
                <w:b/>
                <w:bCs/>
                <w:i/>
                <w:iCs/>
                <w:sz w:val="24"/>
                <w:szCs w:val="24"/>
              </w:rPr>
              <w:t>Étudiant LMD</w:t>
            </w:r>
            <w:r w:rsidR="00C90202" w:rsidRPr="00AD35A9">
              <w:rPr>
                <w:rFonts w:asciiTheme="majorBidi" w:hAnsiTheme="majorBidi" w:cstheme="majorBidi"/>
                <w:b/>
                <w:bCs/>
                <w:i/>
                <w:iCs/>
                <w:sz w:val="24"/>
                <w:szCs w:val="24"/>
              </w:rPr>
              <w:t> :</w:t>
            </w:r>
            <w:r w:rsidR="00C90202" w:rsidRPr="00AD35A9">
              <w:rPr>
                <w:rFonts w:asciiTheme="majorBidi" w:hAnsiTheme="majorBidi" w:cstheme="majorBidi"/>
                <w:sz w:val="24"/>
                <w:szCs w:val="24"/>
              </w:rPr>
              <w:t xml:space="preserve">       </w:t>
            </w:r>
            <w:r w:rsidR="00652606" w:rsidRPr="00AD35A9">
              <w:rPr>
                <w:rFonts w:asciiTheme="majorBidi" w:hAnsiTheme="majorBidi" w:cstheme="majorBidi"/>
                <w:sz w:val="24"/>
                <w:szCs w:val="24"/>
              </w:rPr>
              <w:t xml:space="preserve">  </w:t>
            </w:r>
            <w:r w:rsidR="00503396" w:rsidRPr="00AD35A9">
              <w:rPr>
                <w:rFonts w:asciiTheme="majorBidi" w:hAnsiTheme="majorBidi" w:cstheme="majorBidi"/>
                <w:sz w:val="24"/>
                <w:szCs w:val="24"/>
              </w:rPr>
              <w:t xml:space="preserve"> </w:t>
            </w:r>
          </w:p>
          <w:p w14:paraId="1B91C874" w14:textId="58AF811D" w:rsidR="00C90202" w:rsidRPr="00AD35A9" w:rsidRDefault="00AD35A9" w:rsidP="006B7266">
            <w:pPr>
              <w:spacing w:line="276" w:lineRule="auto"/>
              <w:rPr>
                <w:rFonts w:asciiTheme="majorBidi" w:hAnsiTheme="majorBidi" w:cstheme="majorBidi"/>
                <w:sz w:val="24"/>
                <w:szCs w:val="24"/>
              </w:rPr>
            </w:pPr>
            <w:r w:rsidRPr="00AD35A9">
              <w:rPr>
                <w:rFonts w:asciiTheme="majorBidi" w:hAnsiTheme="majorBidi" w:cstheme="majorBidi"/>
                <w:b/>
                <w:bCs/>
                <w:i/>
                <w:iCs/>
                <w:sz w:val="24"/>
                <w:szCs w:val="24"/>
              </w:rPr>
              <w:t>Filière</w:t>
            </w:r>
            <w:r w:rsidR="00C90202" w:rsidRPr="00AD35A9">
              <w:rPr>
                <w:rFonts w:asciiTheme="majorBidi" w:hAnsiTheme="majorBidi" w:cstheme="majorBidi"/>
                <w:b/>
                <w:bCs/>
                <w:i/>
                <w:iCs/>
                <w:sz w:val="24"/>
                <w:szCs w:val="24"/>
              </w:rPr>
              <w:t> :</w:t>
            </w:r>
            <w:r w:rsidRPr="00AD35A9">
              <w:rPr>
                <w:rFonts w:asciiTheme="majorBidi" w:hAnsiTheme="majorBidi" w:cstheme="majorBidi"/>
                <w:b/>
                <w:bCs/>
                <w:i/>
                <w:iCs/>
                <w:sz w:val="24"/>
                <w:szCs w:val="24"/>
              </w:rPr>
              <w:t xml:space="preserve"> </w:t>
            </w:r>
            <w:r w:rsidR="00652606" w:rsidRPr="00AD35A9">
              <w:rPr>
                <w:rFonts w:asciiTheme="majorBidi" w:hAnsiTheme="majorBidi" w:cstheme="majorBidi"/>
                <w:sz w:val="24"/>
                <w:szCs w:val="24"/>
              </w:rPr>
              <w:t>………………</w:t>
            </w:r>
            <w:r w:rsidR="00320C6F" w:rsidRPr="00AD35A9">
              <w:rPr>
                <w:rFonts w:asciiTheme="majorBidi" w:hAnsiTheme="majorBidi" w:cstheme="majorBidi"/>
                <w:sz w:val="24"/>
                <w:szCs w:val="24"/>
              </w:rPr>
              <w:t>…</w:t>
            </w:r>
          </w:p>
          <w:p w14:paraId="42C3C6D5" w14:textId="77777777" w:rsidR="00652606" w:rsidRPr="00AD35A9" w:rsidRDefault="00C90202" w:rsidP="006B7266">
            <w:pPr>
              <w:spacing w:line="276" w:lineRule="auto"/>
              <w:rPr>
                <w:rFonts w:asciiTheme="majorBidi" w:hAnsiTheme="majorBidi" w:cstheme="majorBidi"/>
                <w:b/>
                <w:bCs/>
                <w:i/>
                <w:iCs/>
                <w:sz w:val="24"/>
                <w:szCs w:val="24"/>
              </w:rPr>
            </w:pPr>
            <w:r w:rsidRPr="00AD35A9">
              <w:rPr>
                <w:rFonts w:asciiTheme="majorBidi" w:hAnsiTheme="majorBidi" w:cstheme="majorBidi"/>
                <w:b/>
                <w:bCs/>
                <w:i/>
                <w:iCs/>
                <w:sz w:val="24"/>
                <w:szCs w:val="24"/>
              </w:rPr>
              <w:t xml:space="preserve">Personnel de l’Université : </w:t>
            </w:r>
          </w:p>
          <w:p w14:paraId="6BAFB829" w14:textId="790EF6A7" w:rsidR="00C90202" w:rsidRPr="00AD35A9" w:rsidRDefault="006B7266" w:rsidP="006B7266">
            <w:pPr>
              <w:spacing w:line="276" w:lineRule="auto"/>
              <w:rPr>
                <w:rFonts w:asciiTheme="majorBidi" w:hAnsiTheme="majorBidi" w:cstheme="majorBidi"/>
                <w:sz w:val="24"/>
                <w:szCs w:val="24"/>
              </w:rPr>
            </w:pPr>
            <w:r>
              <w:rPr>
                <w:rFonts w:asciiTheme="majorBidi" w:hAnsiTheme="majorBidi" w:cstheme="majorBidi"/>
                <w:b/>
                <w:bCs/>
                <w:i/>
                <w:iCs/>
                <w:noProof/>
                <w:sz w:val="24"/>
                <w:szCs w:val="24"/>
                <w:lang w:eastAsia="fr-FR"/>
              </w:rPr>
              <w:pict w14:anchorId="77941F99">
                <v:shape id="_x0000_s1034" type="#_x0000_t9" style="position:absolute;margin-left:203.1pt;margin-top:2.4pt;width:25.5pt;height:12.7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" adj="2700" filled="f" strokecolor="#1f3763 [1604]" strokeweight="1pt">
                  <v:textbox style="mso-next-textbox:#_x0000_s1034">
                    <w:txbxContent>
                      <w:p w14:paraId="680A9702" w14:textId="77777777" w:rsidR="00652606" w:rsidRDefault="00652606" w:rsidP="00652606">
                        <w:pPr>
                          <w:jc w:val="center"/>
                        </w:pPr>
                      </w:p>
                    </w:txbxContent>
                  </v:textbox>
                </v:shape>
              </w:pict>
            </w:r>
            <w:r>
              <w:rPr>
                <w:rFonts w:asciiTheme="majorBidi" w:hAnsiTheme="majorBidi" w:cstheme="majorBidi"/>
                <w:b/>
                <w:bCs/>
                <w:i/>
                <w:iCs/>
                <w:noProof/>
                <w:sz w:val="24"/>
                <w:szCs w:val="24"/>
                <w:lang w:eastAsia="fr-FR"/>
              </w:rPr>
              <w:pict w14:anchorId="088D3895">
                <v:shape id="_x0000_s1033" type="#_x0000_t9" style="position:absolute;margin-left:75.55pt;margin-top:2.4pt;width:25.5pt;height:12.7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" adj="2700" filled="f" strokecolor="#1f3763 [1604]" strokeweight="1pt">
                  <v:textbox style="mso-next-textbox:#_x0000_s1033">
                    <w:txbxContent>
                      <w:p w14:paraId="0FBA4DEF" w14:textId="77777777" w:rsidR="00652606" w:rsidRDefault="00652606" w:rsidP="00652606">
                        <w:pPr>
                          <w:jc w:val="center"/>
                        </w:pPr>
                      </w:p>
                    </w:txbxContent>
                  </v:textbox>
                </v:shape>
              </w:pict>
            </w:r>
            <w:r w:rsidR="00652606" w:rsidRPr="00AD35A9">
              <w:rPr>
                <w:rFonts w:asciiTheme="majorBidi" w:hAnsiTheme="majorBidi" w:cstheme="majorBidi"/>
                <w:b/>
                <w:bCs/>
                <w:i/>
                <w:iCs/>
                <w:sz w:val="24"/>
                <w:szCs w:val="24"/>
              </w:rPr>
              <w:t>E</w:t>
            </w:r>
            <w:r w:rsidR="00C90202" w:rsidRPr="00AD35A9">
              <w:rPr>
                <w:rFonts w:asciiTheme="majorBidi" w:hAnsiTheme="majorBidi" w:cstheme="majorBidi"/>
                <w:b/>
                <w:bCs/>
                <w:i/>
                <w:iCs/>
                <w:sz w:val="24"/>
                <w:szCs w:val="24"/>
              </w:rPr>
              <w:t>nseignant</w:t>
            </w:r>
            <w:r w:rsidR="00C90202" w:rsidRPr="00AD35A9">
              <w:rPr>
                <w:rFonts w:asciiTheme="majorBidi" w:hAnsiTheme="majorBidi" w:cstheme="majorBidi"/>
                <w:sz w:val="24"/>
                <w:szCs w:val="24"/>
              </w:rPr>
              <w:t xml:space="preserve">         </w:t>
            </w:r>
            <w:r w:rsidR="00652606" w:rsidRPr="00AD35A9">
              <w:rPr>
                <w:rFonts w:asciiTheme="majorBidi" w:hAnsiTheme="majorBidi" w:cstheme="majorBidi"/>
                <w:sz w:val="24"/>
                <w:szCs w:val="24"/>
              </w:rPr>
              <w:t xml:space="preserve">  </w:t>
            </w:r>
            <w:r w:rsidR="00967FE9" w:rsidRPr="00AD35A9">
              <w:rPr>
                <w:rFonts w:asciiTheme="majorBidi" w:hAnsiTheme="majorBidi" w:cstheme="majorBidi"/>
                <w:sz w:val="24"/>
                <w:szCs w:val="24"/>
              </w:rPr>
              <w:t xml:space="preserve">    </w:t>
            </w:r>
            <w:r w:rsidR="00967FE9" w:rsidRPr="00AD35A9">
              <w:rPr>
                <w:rFonts w:asciiTheme="majorBidi" w:hAnsiTheme="majorBidi" w:cstheme="majorBidi"/>
                <w:b/>
                <w:bCs/>
                <w:i/>
                <w:iCs/>
                <w:sz w:val="24"/>
                <w:szCs w:val="24"/>
              </w:rPr>
              <w:t xml:space="preserve"> </w:t>
            </w:r>
            <w:r w:rsidR="00EC6068">
              <w:rPr>
                <w:rFonts w:asciiTheme="majorBidi" w:hAnsiTheme="majorBidi" w:cstheme="majorBidi"/>
                <w:b/>
                <w:bCs/>
                <w:i/>
                <w:iCs/>
                <w:sz w:val="24"/>
                <w:szCs w:val="24"/>
              </w:rPr>
              <w:t xml:space="preserve">       </w:t>
            </w:r>
            <w:r w:rsidR="00652606" w:rsidRPr="00AD35A9">
              <w:rPr>
                <w:rFonts w:asciiTheme="majorBidi" w:hAnsiTheme="majorBidi" w:cstheme="majorBidi"/>
                <w:b/>
                <w:bCs/>
                <w:i/>
                <w:iCs/>
                <w:sz w:val="24"/>
                <w:szCs w:val="24"/>
              </w:rPr>
              <w:t>F</w:t>
            </w:r>
            <w:r w:rsidR="00C90202" w:rsidRPr="00AD35A9">
              <w:rPr>
                <w:rFonts w:asciiTheme="majorBidi" w:hAnsiTheme="majorBidi" w:cstheme="majorBidi"/>
                <w:b/>
                <w:bCs/>
                <w:i/>
                <w:iCs/>
                <w:sz w:val="24"/>
                <w:szCs w:val="24"/>
              </w:rPr>
              <w:t>onctionnaire</w:t>
            </w:r>
            <w:r w:rsidR="00652606" w:rsidRPr="00AD35A9">
              <w:rPr>
                <w:rFonts w:asciiTheme="majorBidi" w:hAnsiTheme="majorBidi" w:cstheme="majorBidi"/>
                <w:sz w:val="24"/>
                <w:szCs w:val="24"/>
              </w:rPr>
              <w:t xml:space="preserve"> </w:t>
            </w:r>
          </w:p>
          <w:p w14:paraId="4F38F47B" w14:textId="19FA5FA4" w:rsidR="006F3BA8" w:rsidRPr="00AD35A9" w:rsidRDefault="00C90202" w:rsidP="006B7266">
            <w:pPr>
              <w:spacing w:line="276" w:lineRule="auto"/>
              <w:rPr>
                <w:rFonts w:asciiTheme="majorBidi" w:hAnsiTheme="majorBidi" w:cstheme="majorBidi"/>
                <w:sz w:val="24"/>
                <w:szCs w:val="24"/>
              </w:rPr>
            </w:pPr>
            <w:r w:rsidRPr="00AD35A9">
              <w:rPr>
                <w:rFonts w:asciiTheme="majorBidi" w:hAnsiTheme="majorBidi" w:cstheme="majorBidi"/>
                <w:b/>
                <w:bCs/>
                <w:i/>
                <w:iCs/>
                <w:sz w:val="24"/>
                <w:szCs w:val="24"/>
              </w:rPr>
              <w:t>Fonctionnaire de l’État algérien ou</w:t>
            </w:r>
            <w:r w:rsidRPr="00AD35A9">
              <w:rPr>
                <w:rFonts w:asciiTheme="majorBidi" w:hAnsiTheme="majorBidi" w:cstheme="majorBidi"/>
                <w:sz w:val="24"/>
                <w:szCs w:val="24"/>
              </w:rPr>
              <w:t xml:space="preserve"> </w:t>
            </w:r>
            <w:r w:rsidRPr="00AD35A9">
              <w:rPr>
                <w:rFonts w:asciiTheme="majorBidi" w:hAnsiTheme="majorBidi" w:cstheme="majorBidi"/>
                <w:b/>
                <w:bCs/>
                <w:i/>
                <w:iCs/>
                <w:sz w:val="24"/>
                <w:szCs w:val="24"/>
              </w:rPr>
              <w:t>autre</w:t>
            </w:r>
            <w:r w:rsidR="006F3BA8" w:rsidRPr="00AD35A9">
              <w:rPr>
                <w:rFonts w:asciiTheme="majorBidi" w:hAnsiTheme="majorBidi" w:cstheme="majorBidi"/>
                <w:b/>
                <w:bCs/>
                <w:i/>
                <w:iCs/>
                <w:sz w:val="24"/>
                <w:szCs w:val="24"/>
              </w:rPr>
              <w:t> :</w:t>
            </w:r>
            <w:r w:rsidR="00EC6068">
              <w:rPr>
                <w:rFonts w:asciiTheme="majorBidi" w:hAnsiTheme="majorBidi" w:cstheme="majorBidi"/>
                <w:b/>
                <w:bCs/>
                <w:i/>
                <w:iCs/>
                <w:sz w:val="24"/>
                <w:szCs w:val="24"/>
              </w:rPr>
              <w:t xml:space="preserve"> </w:t>
            </w:r>
            <w:r w:rsidR="00652606" w:rsidRPr="00AD35A9">
              <w:rPr>
                <w:rFonts w:asciiTheme="majorBidi" w:hAnsiTheme="majorBidi" w:cstheme="majorBidi"/>
                <w:sz w:val="24"/>
                <w:szCs w:val="24"/>
              </w:rPr>
              <w:t>……………………………</w:t>
            </w:r>
            <w:proofErr w:type="gramStart"/>
            <w:r w:rsidR="00652606" w:rsidRPr="00AD35A9">
              <w:rPr>
                <w:rFonts w:asciiTheme="majorBidi" w:hAnsiTheme="majorBidi" w:cstheme="majorBidi"/>
                <w:sz w:val="24"/>
                <w:szCs w:val="24"/>
              </w:rPr>
              <w:t>…</w:t>
            </w:r>
            <w:r w:rsidR="00EC6068">
              <w:rPr>
                <w:rFonts w:asciiTheme="majorBidi" w:hAnsiTheme="majorBidi" w:cstheme="majorBidi"/>
                <w:sz w:val="24"/>
                <w:szCs w:val="24"/>
              </w:rPr>
              <w:t>….</w:t>
            </w:r>
            <w:proofErr w:type="gramEnd"/>
            <w:r w:rsidR="00EC6068">
              <w:rPr>
                <w:rFonts w:asciiTheme="majorBidi" w:hAnsiTheme="majorBidi" w:cstheme="majorBidi"/>
                <w:sz w:val="24"/>
                <w:szCs w:val="24"/>
              </w:rPr>
              <w:t>.</w:t>
            </w:r>
          </w:p>
          <w:p w14:paraId="5707E8A0" w14:textId="19E63A6A" w:rsidR="00C90202" w:rsidRPr="00AD35A9" w:rsidRDefault="006F3BA8" w:rsidP="006B7266">
            <w:pPr>
              <w:spacing w:line="276" w:lineRule="auto"/>
              <w:rPr>
                <w:rFonts w:asciiTheme="minorBidi" w:hAnsiTheme="minorBidi"/>
                <w:sz w:val="24"/>
                <w:szCs w:val="24"/>
              </w:rPr>
            </w:pPr>
            <w:r w:rsidRPr="00AD35A9">
              <w:rPr>
                <w:rFonts w:asciiTheme="majorBidi" w:hAnsiTheme="majorBidi" w:cstheme="majorBidi"/>
                <w:b/>
                <w:bCs/>
                <w:i/>
                <w:iCs/>
                <w:sz w:val="24"/>
                <w:szCs w:val="24"/>
              </w:rPr>
              <w:t>Particulier :</w:t>
            </w:r>
            <w:r w:rsidR="00EC6068">
              <w:rPr>
                <w:rFonts w:asciiTheme="majorBidi" w:hAnsiTheme="majorBidi" w:cstheme="majorBidi"/>
                <w:b/>
                <w:bCs/>
                <w:i/>
                <w:iCs/>
                <w:sz w:val="24"/>
                <w:szCs w:val="24"/>
              </w:rPr>
              <w:t xml:space="preserve"> </w:t>
            </w:r>
            <w:r w:rsidR="00652606" w:rsidRPr="00AD35A9">
              <w:rPr>
                <w:rFonts w:asciiTheme="majorBidi" w:hAnsiTheme="majorBidi" w:cstheme="majorBidi"/>
                <w:sz w:val="24"/>
                <w:szCs w:val="24"/>
              </w:rPr>
              <w:t>………………………….</w:t>
            </w:r>
            <w:r w:rsidRPr="00AD35A9">
              <w:rPr>
                <w:rFonts w:asciiTheme="minorBidi" w:hAnsiTheme="minorBidi"/>
                <w:sz w:val="24"/>
                <w:szCs w:val="24"/>
              </w:rPr>
              <w:t xml:space="preserve"> </w:t>
            </w:r>
          </w:p>
        </w:tc>
        <w:tc>
          <w:tcPr>
            <w:tcW w:w="5599" w:type="dxa"/>
            <w:gridSpan w:val="2"/>
          </w:tcPr>
          <w:p w14:paraId="65742913" w14:textId="77777777" w:rsidR="0071042F" w:rsidRPr="00AD35A9" w:rsidRDefault="006B7266" w:rsidP="006B7266">
            <w:pPr>
              <w:spacing w:line="276" w:lineRule="auto"/>
              <w:rPr>
                <w:rFonts w:asciiTheme="minorBidi" w:hAnsiTheme="minorBidi"/>
                <w:sz w:val="24"/>
                <w:szCs w:val="24"/>
              </w:rPr>
            </w:pPr>
            <w:r>
              <w:rPr>
                <w:rFonts w:asciiTheme="minorBidi" w:hAnsiTheme="minorBidi"/>
                <w:noProof/>
                <w:sz w:val="24"/>
                <w:szCs w:val="24"/>
                <w:lang w:eastAsia="fr-FR"/>
              </w:rPr>
              <w:pict w14:anchorId="2CC05351">
                <v:roundrect id="_x0000_s1035" style="position:absolute;margin-left:150.7pt;margin-top:14.55pt;width:95.25pt;height:114.75pt;z-index:251668480;mso-position-horizontal-relative:text;mso-position-vertical-relative:text" arcsize="10923f">
                  <v:textbox style="mso-next-textbox:#_x0000_s1035">
                    <w:txbxContent>
                      <w:p w14:paraId="07B1B62A" w14:textId="77777777" w:rsidR="0071042F" w:rsidRDefault="0071042F" w:rsidP="0071042F">
                        <w:pPr>
                          <w:jc w:val="center"/>
                          <w:rPr>
                            <w:rFonts w:asciiTheme="minorBidi" w:hAnsiTheme="minorBidi"/>
                            <w:sz w:val="24"/>
                            <w:szCs w:val="24"/>
                          </w:rPr>
                        </w:pPr>
                      </w:p>
                      <w:p w14:paraId="47A61B3C" w14:textId="77777777" w:rsidR="0071042F" w:rsidRDefault="0071042F" w:rsidP="0071042F">
                        <w:pPr>
                          <w:jc w:val="center"/>
                          <w:rPr>
                            <w:rFonts w:asciiTheme="minorBidi" w:hAnsiTheme="minorBidi"/>
                            <w:sz w:val="24"/>
                            <w:szCs w:val="24"/>
                          </w:rPr>
                        </w:pPr>
                      </w:p>
                      <w:p w14:paraId="4A6FAC8E" w14:textId="77777777" w:rsidR="0071042F" w:rsidRDefault="0071042F" w:rsidP="0071042F">
                        <w:pPr>
                          <w:jc w:val="center"/>
                          <w:rPr>
                            <w:rFonts w:asciiTheme="minorBidi" w:hAnsiTheme="minorBidi"/>
                            <w:sz w:val="24"/>
                            <w:szCs w:val="24"/>
                          </w:rPr>
                        </w:pPr>
                        <w:r w:rsidRPr="0071042F">
                          <w:rPr>
                            <w:rFonts w:asciiTheme="minorBidi" w:hAnsiTheme="minorBidi"/>
                            <w:sz w:val="24"/>
                            <w:szCs w:val="24"/>
                          </w:rPr>
                          <w:t>Photo</w:t>
                        </w:r>
                      </w:p>
                      <w:p w14:paraId="393BA2AC" w14:textId="77777777" w:rsidR="0071042F" w:rsidRPr="0071042F" w:rsidRDefault="0071042F" w:rsidP="0071042F">
                        <w:pPr>
                          <w:jc w:val="center"/>
                          <w:rPr>
                            <w:rFonts w:asciiTheme="minorBidi" w:hAnsiTheme="minorBidi"/>
                            <w:sz w:val="24"/>
                            <w:szCs w:val="24"/>
                          </w:rPr>
                        </w:pPr>
                      </w:p>
                    </w:txbxContent>
                  </v:textbox>
                </v:roundrect>
              </w:pict>
            </w:r>
          </w:p>
          <w:p w14:paraId="3458ADC5" w14:textId="77777777" w:rsidR="0071042F" w:rsidRPr="00AD35A9" w:rsidRDefault="0071042F" w:rsidP="006B7266">
            <w:pPr>
              <w:spacing w:line="276" w:lineRule="auto"/>
              <w:rPr>
                <w:rFonts w:asciiTheme="minorBidi" w:hAnsiTheme="minorBidi"/>
                <w:sz w:val="24"/>
                <w:szCs w:val="24"/>
              </w:rPr>
            </w:pPr>
          </w:p>
          <w:p w14:paraId="490F3FAC" w14:textId="77777777" w:rsidR="0071042F" w:rsidRPr="00AD35A9" w:rsidRDefault="0071042F" w:rsidP="006B7266">
            <w:pPr>
              <w:spacing w:line="276" w:lineRule="auto"/>
              <w:rPr>
                <w:rFonts w:asciiTheme="minorBidi" w:hAnsiTheme="minorBidi"/>
                <w:sz w:val="24"/>
                <w:szCs w:val="24"/>
              </w:rPr>
            </w:pPr>
          </w:p>
          <w:p w14:paraId="690A92E8" w14:textId="77777777" w:rsidR="0071042F" w:rsidRPr="00AD35A9" w:rsidRDefault="0071042F" w:rsidP="006B7266">
            <w:pPr>
              <w:spacing w:line="276" w:lineRule="auto"/>
              <w:rPr>
                <w:rFonts w:asciiTheme="minorBidi" w:hAnsiTheme="minorBidi"/>
                <w:sz w:val="24"/>
                <w:szCs w:val="24"/>
              </w:rPr>
            </w:pPr>
          </w:p>
          <w:p w14:paraId="02FD4983" w14:textId="77777777" w:rsidR="00AD35A9" w:rsidRDefault="00AD35A9" w:rsidP="006B7266">
            <w:pPr>
              <w:spacing w:line="276" w:lineRule="auto"/>
              <w:rPr>
                <w:rFonts w:asciiTheme="majorBidi" w:hAnsiTheme="majorBidi" w:cstheme="majorBidi"/>
                <w:b/>
                <w:bCs/>
                <w:i/>
                <w:iCs/>
                <w:sz w:val="24"/>
                <w:szCs w:val="24"/>
              </w:rPr>
            </w:pPr>
          </w:p>
          <w:p w14:paraId="0F582510" w14:textId="77777777" w:rsidR="00AD35A9" w:rsidRDefault="00AD35A9" w:rsidP="006B7266">
            <w:pPr>
              <w:spacing w:line="276" w:lineRule="auto"/>
              <w:rPr>
                <w:rFonts w:asciiTheme="majorBidi" w:hAnsiTheme="majorBidi" w:cstheme="majorBidi"/>
                <w:b/>
                <w:bCs/>
                <w:i/>
                <w:iCs/>
                <w:sz w:val="24"/>
                <w:szCs w:val="24"/>
              </w:rPr>
            </w:pPr>
          </w:p>
          <w:p w14:paraId="68FDDCF9" w14:textId="77777777" w:rsidR="00AD35A9" w:rsidRDefault="00AD35A9" w:rsidP="006B7266">
            <w:pPr>
              <w:spacing w:line="276" w:lineRule="auto"/>
              <w:rPr>
                <w:rFonts w:asciiTheme="majorBidi" w:hAnsiTheme="majorBidi" w:cstheme="majorBidi"/>
                <w:b/>
                <w:bCs/>
                <w:i/>
                <w:iCs/>
                <w:sz w:val="24"/>
                <w:szCs w:val="24"/>
              </w:rPr>
            </w:pPr>
          </w:p>
          <w:p w14:paraId="715EA455" w14:textId="77777777" w:rsidR="00AD35A9" w:rsidRDefault="00AD35A9" w:rsidP="006B7266">
            <w:pPr>
              <w:spacing w:line="276" w:lineRule="auto"/>
              <w:rPr>
                <w:rFonts w:asciiTheme="majorBidi" w:hAnsiTheme="majorBidi" w:cstheme="majorBidi"/>
                <w:b/>
                <w:bCs/>
                <w:i/>
                <w:iCs/>
                <w:sz w:val="24"/>
                <w:szCs w:val="24"/>
              </w:rPr>
            </w:pPr>
          </w:p>
          <w:p w14:paraId="4F6A7399" w14:textId="77777777" w:rsidR="00B26D25" w:rsidRDefault="00B26D25" w:rsidP="006B7266">
            <w:pPr>
              <w:spacing w:line="276" w:lineRule="auto"/>
              <w:rPr>
                <w:rFonts w:asciiTheme="majorBidi" w:hAnsiTheme="majorBidi" w:cstheme="majorBidi"/>
                <w:b/>
                <w:bCs/>
                <w:i/>
                <w:iCs/>
                <w:sz w:val="24"/>
                <w:szCs w:val="24"/>
              </w:rPr>
            </w:pPr>
          </w:p>
          <w:p w14:paraId="57886B7A" w14:textId="2BAFB1D4" w:rsidR="005E442B" w:rsidRPr="00AD35A9" w:rsidRDefault="005E442B" w:rsidP="006B7266">
            <w:pPr>
              <w:spacing w:line="276" w:lineRule="auto"/>
              <w:rPr>
                <w:rFonts w:asciiTheme="majorBidi" w:hAnsiTheme="majorBidi" w:cstheme="majorBidi"/>
                <w:b/>
                <w:bCs/>
                <w:i/>
                <w:iCs/>
                <w:sz w:val="24"/>
                <w:szCs w:val="24"/>
              </w:rPr>
            </w:pPr>
            <w:r w:rsidRPr="00AD35A9">
              <w:rPr>
                <w:rFonts w:asciiTheme="majorBidi" w:hAnsiTheme="majorBidi" w:cstheme="majorBidi"/>
                <w:b/>
                <w:bCs/>
                <w:i/>
                <w:iCs/>
                <w:sz w:val="24"/>
                <w:szCs w:val="24"/>
              </w:rPr>
              <w:t>N◦ de la C.N.I ou</w:t>
            </w:r>
            <w:r w:rsidR="00EC6068">
              <w:rPr>
                <w:rFonts w:asciiTheme="majorBidi" w:hAnsiTheme="majorBidi" w:cstheme="majorBidi"/>
                <w:b/>
                <w:bCs/>
                <w:i/>
                <w:iCs/>
                <w:sz w:val="24"/>
                <w:szCs w:val="24"/>
              </w:rPr>
              <w:t xml:space="preserve"> </w:t>
            </w:r>
            <w:r w:rsidR="00AD35A9">
              <w:rPr>
                <w:rFonts w:asciiTheme="majorBidi" w:hAnsiTheme="majorBidi" w:cstheme="majorBidi"/>
                <w:b/>
                <w:bCs/>
                <w:i/>
                <w:iCs/>
                <w:sz w:val="24"/>
                <w:szCs w:val="24"/>
              </w:rPr>
              <w:t>a</w:t>
            </w:r>
            <w:r w:rsidR="00AD35A9" w:rsidRPr="00AD35A9">
              <w:rPr>
                <w:rFonts w:asciiTheme="majorBidi" w:hAnsiTheme="majorBidi" w:cstheme="majorBidi"/>
                <w:b/>
                <w:bCs/>
                <w:i/>
                <w:iCs/>
                <w:sz w:val="24"/>
                <w:szCs w:val="24"/>
              </w:rPr>
              <w:t>utre</w:t>
            </w:r>
            <w:r w:rsidRPr="00AD35A9">
              <w:rPr>
                <w:rFonts w:asciiTheme="majorBidi" w:hAnsiTheme="majorBidi" w:cstheme="majorBidi"/>
                <w:b/>
                <w:bCs/>
                <w:i/>
                <w:iCs/>
                <w:sz w:val="24"/>
                <w:szCs w:val="24"/>
              </w:rPr>
              <w:t xml:space="preserve"> pièce </w:t>
            </w:r>
            <w:r w:rsidR="00EC6068" w:rsidRPr="00AD35A9">
              <w:rPr>
                <w:rFonts w:asciiTheme="majorBidi" w:hAnsiTheme="majorBidi" w:cstheme="majorBidi"/>
                <w:b/>
                <w:bCs/>
                <w:i/>
                <w:iCs/>
                <w:sz w:val="24"/>
                <w:szCs w:val="24"/>
              </w:rPr>
              <w:t>d’identité :</w:t>
            </w:r>
          </w:p>
          <w:p w14:paraId="2790104C" w14:textId="4FB105AA" w:rsidR="00DA4145" w:rsidRPr="00AD35A9" w:rsidRDefault="005E442B" w:rsidP="006B7266">
            <w:pPr>
              <w:spacing w:line="276" w:lineRule="auto"/>
              <w:rPr>
                <w:rFonts w:asciiTheme="majorBidi" w:hAnsiTheme="majorBidi" w:cstheme="majorBidi"/>
                <w:sz w:val="24"/>
                <w:szCs w:val="24"/>
              </w:rPr>
            </w:pPr>
            <w:r w:rsidRPr="00AD35A9">
              <w:rPr>
                <w:rFonts w:asciiTheme="majorBidi" w:hAnsiTheme="majorBidi" w:cstheme="majorBidi"/>
                <w:sz w:val="24"/>
                <w:szCs w:val="24"/>
              </w:rPr>
              <w:t>………………………</w:t>
            </w:r>
            <w:r w:rsidR="00EC6068">
              <w:rPr>
                <w:rFonts w:asciiTheme="majorBidi" w:hAnsiTheme="majorBidi" w:cstheme="majorBidi"/>
                <w:sz w:val="24"/>
                <w:szCs w:val="24"/>
              </w:rPr>
              <w:t>……………</w:t>
            </w:r>
            <w:r w:rsidRPr="00AD35A9">
              <w:rPr>
                <w:rFonts w:asciiTheme="majorBidi" w:hAnsiTheme="majorBidi" w:cstheme="majorBidi"/>
                <w:sz w:val="24"/>
                <w:szCs w:val="24"/>
              </w:rPr>
              <w:t xml:space="preserve"> </w:t>
            </w:r>
          </w:p>
          <w:p w14:paraId="64E748FA" w14:textId="4380DBF4" w:rsidR="00320C6F" w:rsidRPr="00AD35A9" w:rsidRDefault="00320C6F" w:rsidP="006B7266">
            <w:pPr>
              <w:spacing w:line="276" w:lineRule="auto"/>
              <w:rPr>
                <w:rFonts w:asciiTheme="majorBidi" w:hAnsiTheme="majorBidi" w:cstheme="majorBidi"/>
                <w:sz w:val="24"/>
                <w:szCs w:val="24"/>
              </w:rPr>
            </w:pPr>
            <w:r w:rsidRPr="00AD35A9">
              <w:rPr>
                <w:rFonts w:asciiTheme="majorBidi" w:hAnsiTheme="majorBidi" w:cstheme="majorBidi"/>
                <w:b/>
                <w:bCs/>
                <w:i/>
                <w:iCs/>
                <w:sz w:val="24"/>
                <w:szCs w:val="24"/>
              </w:rPr>
              <w:t xml:space="preserve">Délivre </w:t>
            </w:r>
            <w:r w:rsidR="00EC6068" w:rsidRPr="00AD35A9">
              <w:rPr>
                <w:rFonts w:asciiTheme="majorBidi" w:hAnsiTheme="majorBidi" w:cstheme="majorBidi"/>
                <w:b/>
                <w:bCs/>
                <w:i/>
                <w:iCs/>
                <w:sz w:val="24"/>
                <w:szCs w:val="24"/>
              </w:rPr>
              <w:t>le :</w:t>
            </w:r>
            <w:r w:rsidRPr="00AD35A9">
              <w:rPr>
                <w:rFonts w:asciiTheme="majorBidi" w:hAnsiTheme="majorBidi" w:cstheme="majorBidi"/>
                <w:sz w:val="24"/>
                <w:szCs w:val="24"/>
              </w:rPr>
              <w:t xml:space="preserve"> …</w:t>
            </w:r>
            <w:r w:rsidR="00EC6068" w:rsidRPr="00AD35A9">
              <w:rPr>
                <w:rFonts w:asciiTheme="majorBidi" w:hAnsiTheme="majorBidi" w:cstheme="majorBidi"/>
                <w:sz w:val="24"/>
                <w:szCs w:val="24"/>
              </w:rPr>
              <w:t>…</w:t>
            </w:r>
            <w:proofErr w:type="gramStart"/>
            <w:r w:rsidR="00EC6068" w:rsidRPr="00AD35A9">
              <w:rPr>
                <w:rFonts w:asciiTheme="majorBidi" w:hAnsiTheme="majorBidi" w:cstheme="majorBidi"/>
                <w:sz w:val="24"/>
                <w:szCs w:val="24"/>
              </w:rPr>
              <w:t>…</w:t>
            </w:r>
            <w:r w:rsidR="00EC6068">
              <w:rPr>
                <w:rFonts w:asciiTheme="majorBidi" w:hAnsiTheme="majorBidi" w:cstheme="majorBidi"/>
                <w:sz w:val="24"/>
                <w:szCs w:val="24"/>
              </w:rPr>
              <w:t>….</w:t>
            </w:r>
            <w:proofErr w:type="gramEnd"/>
            <w:r w:rsidR="00EC6068">
              <w:rPr>
                <w:rFonts w:asciiTheme="majorBidi" w:hAnsiTheme="majorBidi" w:cstheme="majorBidi"/>
                <w:sz w:val="24"/>
                <w:szCs w:val="24"/>
              </w:rPr>
              <w:t xml:space="preserve">. </w:t>
            </w:r>
            <w:proofErr w:type="gramStart"/>
            <w:r w:rsidRPr="00AD35A9">
              <w:rPr>
                <w:rFonts w:asciiTheme="majorBidi" w:hAnsiTheme="majorBidi" w:cstheme="majorBidi"/>
                <w:b/>
                <w:bCs/>
                <w:i/>
                <w:iCs/>
                <w:sz w:val="24"/>
                <w:szCs w:val="24"/>
              </w:rPr>
              <w:t>à</w:t>
            </w:r>
            <w:proofErr w:type="gramEnd"/>
            <w:r w:rsidRPr="00AD35A9">
              <w:rPr>
                <w:rFonts w:asciiTheme="majorBidi" w:hAnsiTheme="majorBidi" w:cstheme="majorBidi"/>
                <w:sz w:val="24"/>
                <w:szCs w:val="24"/>
              </w:rPr>
              <w:t xml:space="preserve"> ………………..</w:t>
            </w:r>
          </w:p>
          <w:p w14:paraId="17E7925D" w14:textId="77777777" w:rsidR="00320C6F" w:rsidRPr="00AD35A9" w:rsidRDefault="00320C6F" w:rsidP="006B7266">
            <w:pPr>
              <w:spacing w:line="276" w:lineRule="auto"/>
              <w:rPr>
                <w:rFonts w:asciiTheme="majorBidi" w:hAnsiTheme="majorBidi" w:cstheme="majorBidi"/>
                <w:sz w:val="24"/>
                <w:szCs w:val="24"/>
              </w:rPr>
            </w:pPr>
          </w:p>
          <w:p w14:paraId="29E6B0B6" w14:textId="0E2AB645" w:rsidR="00320C6F" w:rsidRPr="00AD35A9" w:rsidRDefault="00B26D25" w:rsidP="006B7266">
            <w:pPr>
              <w:spacing w:line="276" w:lineRule="auto"/>
              <w:rPr>
                <w:rFonts w:asciiTheme="majorBidi" w:hAnsiTheme="majorBidi" w:cstheme="majorBidi"/>
                <w:sz w:val="24"/>
                <w:szCs w:val="24"/>
              </w:rPr>
            </w:pPr>
            <w:r w:rsidRPr="00AD35A9">
              <w:rPr>
                <w:rFonts w:asciiTheme="majorBidi" w:hAnsiTheme="majorBidi" w:cstheme="majorBidi"/>
                <w:b/>
                <w:bCs/>
                <w:i/>
                <w:iCs/>
                <w:sz w:val="24"/>
                <w:szCs w:val="24"/>
              </w:rPr>
              <w:t>Téléphone :</w:t>
            </w:r>
            <w:r w:rsidR="00320C6F" w:rsidRPr="00AD35A9">
              <w:rPr>
                <w:rFonts w:asciiTheme="majorBidi" w:hAnsiTheme="majorBidi" w:cstheme="majorBidi"/>
                <w:b/>
                <w:bCs/>
                <w:i/>
                <w:iCs/>
                <w:sz w:val="24"/>
                <w:szCs w:val="24"/>
              </w:rPr>
              <w:t xml:space="preserve"> +213</w:t>
            </w:r>
            <w:r w:rsidR="00320C6F" w:rsidRPr="00AD35A9">
              <w:rPr>
                <w:rFonts w:asciiTheme="majorBidi" w:hAnsiTheme="majorBidi" w:cstheme="majorBidi"/>
                <w:sz w:val="24"/>
                <w:szCs w:val="24"/>
              </w:rPr>
              <w:t>………………</w:t>
            </w:r>
            <w:r w:rsidRPr="00AD35A9">
              <w:rPr>
                <w:rFonts w:asciiTheme="majorBidi" w:hAnsiTheme="majorBidi" w:cstheme="majorBidi"/>
                <w:sz w:val="24"/>
                <w:szCs w:val="24"/>
              </w:rPr>
              <w:t>……</w:t>
            </w:r>
            <w:r w:rsidR="00320C6F" w:rsidRPr="00AD35A9">
              <w:rPr>
                <w:rFonts w:asciiTheme="majorBidi" w:hAnsiTheme="majorBidi" w:cstheme="majorBidi"/>
                <w:sz w:val="24"/>
                <w:szCs w:val="24"/>
              </w:rPr>
              <w:t>.</w:t>
            </w:r>
          </w:p>
          <w:p w14:paraId="1215EF11" w14:textId="77777777" w:rsidR="00320C6F" w:rsidRPr="00AD35A9" w:rsidRDefault="00320C6F" w:rsidP="006B7266">
            <w:pPr>
              <w:spacing w:line="276" w:lineRule="auto"/>
              <w:rPr>
                <w:rFonts w:asciiTheme="majorBidi" w:hAnsiTheme="majorBidi" w:cstheme="majorBidi"/>
                <w:sz w:val="24"/>
                <w:szCs w:val="24"/>
              </w:rPr>
            </w:pPr>
          </w:p>
          <w:p w14:paraId="6E811473" w14:textId="42FB3175" w:rsidR="00320C6F" w:rsidRPr="00AD35A9" w:rsidRDefault="00B26D25" w:rsidP="006B7266">
            <w:pPr>
              <w:spacing w:line="276" w:lineRule="auto"/>
              <w:rPr>
                <w:rFonts w:asciiTheme="majorBidi" w:hAnsiTheme="majorBidi" w:cstheme="majorBidi"/>
                <w:b/>
                <w:bCs/>
                <w:i/>
                <w:iCs/>
                <w:sz w:val="24"/>
                <w:szCs w:val="24"/>
              </w:rPr>
            </w:pPr>
            <w:r w:rsidRPr="00AD35A9">
              <w:rPr>
                <w:rFonts w:asciiTheme="majorBidi" w:hAnsiTheme="majorBidi" w:cstheme="majorBidi"/>
                <w:b/>
                <w:bCs/>
                <w:i/>
                <w:iCs/>
                <w:sz w:val="24"/>
                <w:szCs w:val="24"/>
              </w:rPr>
              <w:t>Courier électronique :</w:t>
            </w:r>
          </w:p>
          <w:p w14:paraId="68FA5F3C" w14:textId="77777777" w:rsidR="00320C6F" w:rsidRPr="00AD35A9" w:rsidRDefault="00320C6F" w:rsidP="006B7266">
            <w:pPr>
              <w:spacing w:line="276" w:lineRule="auto"/>
              <w:rPr>
                <w:rFonts w:ascii="Verdana" w:hAnsi="Verdana"/>
                <w:sz w:val="24"/>
                <w:szCs w:val="24"/>
              </w:rPr>
            </w:pPr>
            <w:r w:rsidRPr="00AD35A9">
              <w:rPr>
                <w:rFonts w:asciiTheme="majorBidi" w:hAnsiTheme="majorBidi" w:cstheme="majorBidi"/>
                <w:sz w:val="24"/>
                <w:szCs w:val="24"/>
              </w:rPr>
              <w:t>……………………………………………..</w:t>
            </w:r>
          </w:p>
        </w:tc>
      </w:tr>
      <w:tr w:rsidR="00D26CA8" w14:paraId="1236BEAE" w14:textId="77777777" w:rsidTr="00503396">
        <w:tc>
          <w:tcPr>
            <w:tcW w:w="10847" w:type="dxa"/>
            <w:gridSpan w:val="3"/>
            <w:shd w:val="clear" w:color="auto" w:fill="FFE599" w:themeFill="accent4" w:themeFillTint="66"/>
          </w:tcPr>
          <w:p w14:paraId="58175578" w14:textId="77777777" w:rsidR="00D26CA8" w:rsidRPr="00AD35A9" w:rsidRDefault="0071042F" w:rsidP="00E54E8E">
            <w:pPr>
              <w:jc w:val="center"/>
              <w:rPr>
                <w:rFonts w:asciiTheme="minorBidi" w:hAnsiTheme="minorBidi"/>
                <w:i/>
                <w:iCs/>
                <w:sz w:val="24"/>
                <w:szCs w:val="24"/>
              </w:rPr>
            </w:pPr>
            <w:r w:rsidRPr="00AD35A9">
              <w:rPr>
                <w:rFonts w:asciiTheme="minorBidi" w:hAnsiTheme="minorBidi"/>
                <w:b/>
                <w:i/>
                <w:iCs/>
                <w:smallCaps/>
                <w:sz w:val="24"/>
                <w:szCs w:val="24"/>
                <w:lang w:val="fr-CA"/>
              </w:rPr>
              <w:t>*veuillez choisir la langue ou les langues de votre choix</w:t>
            </w:r>
          </w:p>
        </w:tc>
      </w:tr>
      <w:tr w:rsidR="0071042F" w14:paraId="318C3D00" w14:textId="77777777" w:rsidTr="00773824">
        <w:tc>
          <w:tcPr>
            <w:tcW w:w="10847" w:type="dxa"/>
            <w:gridSpan w:val="3"/>
            <w:vAlign w:val="center"/>
          </w:tcPr>
          <w:p w14:paraId="593DC3C5" w14:textId="77777777" w:rsidR="0071042F" w:rsidRPr="00773824" w:rsidRDefault="0071042F" w:rsidP="00773824">
            <w:pPr>
              <w:rPr>
                <w:rFonts w:asciiTheme="minorBidi" w:hAnsiTheme="minorBidi"/>
                <w:b/>
                <w:smallCaps/>
                <w:sz w:val="28"/>
                <w:szCs w:val="28"/>
                <w:lang w:val="fr-CA"/>
              </w:rPr>
            </w:pPr>
            <w:r w:rsidRPr="00773824">
              <w:rPr>
                <w:rFonts w:asciiTheme="minorBidi" w:hAnsiTheme="minorBidi"/>
                <w:sz w:val="28"/>
                <w:szCs w:val="28"/>
              </w:rPr>
              <w:t xml:space="preserve">□ </w:t>
            </w:r>
            <w:r w:rsidRPr="00773824">
              <w:rPr>
                <w:rFonts w:asciiTheme="minorBidi" w:hAnsiTheme="minorBidi"/>
                <w:b/>
                <w:smallCaps/>
                <w:sz w:val="28"/>
                <w:szCs w:val="28"/>
                <w:lang w:val="fr-CA"/>
              </w:rPr>
              <w:t>anglais</w:t>
            </w:r>
            <w:r w:rsidRPr="00773824">
              <w:rPr>
                <w:rFonts w:asciiTheme="minorBidi" w:hAnsiTheme="minorBidi"/>
                <w:sz w:val="28"/>
                <w:szCs w:val="28"/>
              </w:rPr>
              <w:t xml:space="preserve">                                                                         </w:t>
            </w:r>
            <w:r w:rsidR="00773824">
              <w:rPr>
                <w:rFonts w:asciiTheme="minorBidi" w:hAnsiTheme="minorBidi"/>
                <w:sz w:val="28"/>
                <w:szCs w:val="28"/>
              </w:rPr>
              <w:t xml:space="preserve">              </w:t>
            </w:r>
            <w:r w:rsidRPr="00773824">
              <w:rPr>
                <w:rFonts w:asciiTheme="minorBidi" w:hAnsiTheme="minorBidi"/>
                <w:sz w:val="28"/>
                <w:szCs w:val="28"/>
              </w:rPr>
              <w:t xml:space="preserve">□ </w:t>
            </w:r>
            <w:r w:rsidRPr="00773824">
              <w:rPr>
                <w:rFonts w:asciiTheme="minorBidi" w:hAnsiTheme="minorBidi"/>
                <w:b/>
                <w:smallCaps/>
                <w:sz w:val="28"/>
                <w:szCs w:val="28"/>
                <w:lang w:val="fr-CA"/>
              </w:rPr>
              <w:t>français</w:t>
            </w:r>
          </w:p>
        </w:tc>
      </w:tr>
      <w:tr w:rsidR="0071042F" w14:paraId="48E272E9" w14:textId="77777777" w:rsidTr="00773824">
        <w:tc>
          <w:tcPr>
            <w:tcW w:w="10847" w:type="dxa"/>
            <w:gridSpan w:val="3"/>
            <w:vAlign w:val="center"/>
          </w:tcPr>
          <w:p w14:paraId="6C0CFA12" w14:textId="77777777" w:rsidR="0071042F" w:rsidRPr="00773824" w:rsidRDefault="0071042F" w:rsidP="00773824">
            <w:pPr>
              <w:rPr>
                <w:rFonts w:asciiTheme="minorBidi" w:hAnsiTheme="minorBidi"/>
                <w:b/>
                <w:smallCaps/>
                <w:sz w:val="28"/>
                <w:szCs w:val="28"/>
                <w:lang w:val="fr-CA"/>
              </w:rPr>
            </w:pPr>
            <w:r w:rsidRPr="00773824">
              <w:rPr>
                <w:rFonts w:asciiTheme="minorBidi" w:hAnsiTheme="minorBidi"/>
                <w:sz w:val="28"/>
                <w:szCs w:val="28"/>
              </w:rPr>
              <w:t xml:space="preserve">□ </w:t>
            </w:r>
            <w:r w:rsidRPr="00773824">
              <w:rPr>
                <w:rFonts w:asciiTheme="minorBidi" w:hAnsiTheme="minorBidi"/>
                <w:b/>
                <w:smallCaps/>
                <w:sz w:val="28"/>
                <w:szCs w:val="28"/>
                <w:lang w:val="fr-CA"/>
              </w:rPr>
              <w:t xml:space="preserve">espagnol                                                                                                           </w:t>
            </w:r>
            <w:r w:rsidRPr="00773824">
              <w:rPr>
                <w:rFonts w:asciiTheme="minorBidi" w:hAnsiTheme="minorBidi"/>
                <w:sz w:val="28"/>
                <w:szCs w:val="28"/>
              </w:rPr>
              <w:t xml:space="preserve">□ </w:t>
            </w:r>
            <w:r w:rsidRPr="00773824">
              <w:rPr>
                <w:rFonts w:asciiTheme="minorBidi" w:hAnsiTheme="minorBidi"/>
                <w:b/>
                <w:smallCaps/>
                <w:sz w:val="28"/>
                <w:szCs w:val="28"/>
                <w:lang w:val="fr-CA"/>
              </w:rPr>
              <w:t>allemand</w:t>
            </w:r>
          </w:p>
        </w:tc>
      </w:tr>
      <w:tr w:rsidR="0071042F" w14:paraId="05FD79F3" w14:textId="77777777" w:rsidTr="00773824">
        <w:tc>
          <w:tcPr>
            <w:tcW w:w="10847" w:type="dxa"/>
            <w:gridSpan w:val="3"/>
            <w:vAlign w:val="center"/>
          </w:tcPr>
          <w:p w14:paraId="325F1D8D" w14:textId="77777777" w:rsidR="0071042F" w:rsidRPr="00773824" w:rsidRDefault="0071042F" w:rsidP="00773824">
            <w:pPr>
              <w:rPr>
                <w:rFonts w:asciiTheme="minorBidi" w:hAnsiTheme="minorBidi"/>
                <w:b/>
                <w:smallCaps/>
                <w:sz w:val="28"/>
                <w:szCs w:val="28"/>
                <w:lang w:val="fr-CA"/>
              </w:rPr>
            </w:pPr>
            <w:r w:rsidRPr="00773824">
              <w:rPr>
                <w:rFonts w:asciiTheme="minorBidi" w:hAnsiTheme="minorBidi"/>
                <w:sz w:val="28"/>
                <w:szCs w:val="28"/>
              </w:rPr>
              <w:t xml:space="preserve">□ </w:t>
            </w:r>
            <w:r w:rsidRPr="00773824">
              <w:rPr>
                <w:rFonts w:asciiTheme="minorBidi" w:hAnsiTheme="minorBidi"/>
                <w:b/>
                <w:smallCaps/>
                <w:sz w:val="28"/>
                <w:szCs w:val="28"/>
                <w:lang w:val="fr-CA"/>
              </w:rPr>
              <w:t xml:space="preserve">russe                                                                                                                   </w:t>
            </w:r>
            <w:r w:rsidRPr="00773824">
              <w:rPr>
                <w:rFonts w:asciiTheme="minorBidi" w:hAnsiTheme="minorBidi"/>
                <w:sz w:val="28"/>
                <w:szCs w:val="28"/>
              </w:rPr>
              <w:t xml:space="preserve">□ </w:t>
            </w:r>
            <w:r w:rsidRPr="00773824">
              <w:rPr>
                <w:rFonts w:asciiTheme="minorBidi" w:hAnsiTheme="minorBidi"/>
                <w:b/>
                <w:smallCaps/>
                <w:sz w:val="28"/>
                <w:szCs w:val="28"/>
                <w:lang w:val="fr-CA"/>
              </w:rPr>
              <w:t>turque</w:t>
            </w:r>
          </w:p>
        </w:tc>
      </w:tr>
      <w:tr w:rsidR="0071042F" w14:paraId="652F3632" w14:textId="77777777" w:rsidTr="00773824">
        <w:tc>
          <w:tcPr>
            <w:tcW w:w="10847" w:type="dxa"/>
            <w:gridSpan w:val="3"/>
            <w:vAlign w:val="center"/>
          </w:tcPr>
          <w:p w14:paraId="683C1CF1" w14:textId="77777777" w:rsidR="0071042F" w:rsidRPr="00773824" w:rsidRDefault="0071042F" w:rsidP="00773824">
            <w:pPr>
              <w:rPr>
                <w:rFonts w:asciiTheme="minorBidi" w:hAnsiTheme="minorBidi"/>
                <w:b/>
                <w:smallCaps/>
                <w:sz w:val="28"/>
                <w:szCs w:val="28"/>
                <w:lang w:val="fr-CA"/>
              </w:rPr>
            </w:pPr>
            <w:r w:rsidRPr="00773824">
              <w:rPr>
                <w:rFonts w:asciiTheme="minorBidi" w:hAnsiTheme="minorBidi"/>
                <w:sz w:val="28"/>
                <w:szCs w:val="28"/>
              </w:rPr>
              <w:t xml:space="preserve">□ </w:t>
            </w:r>
            <w:r w:rsidRPr="00773824">
              <w:rPr>
                <w:rFonts w:asciiTheme="minorBidi" w:hAnsiTheme="minorBidi"/>
                <w:b/>
                <w:smallCaps/>
                <w:sz w:val="28"/>
                <w:szCs w:val="28"/>
                <w:lang w:val="fr-CA"/>
              </w:rPr>
              <w:t xml:space="preserve">chinois                                                                                                         </w:t>
            </w:r>
            <w:r w:rsidR="00773824">
              <w:rPr>
                <w:rFonts w:asciiTheme="minorBidi" w:hAnsiTheme="minorBidi"/>
                <w:b/>
                <w:smallCaps/>
                <w:sz w:val="28"/>
                <w:szCs w:val="28"/>
                <w:lang w:val="fr-CA"/>
              </w:rPr>
              <w:t xml:space="preserve">        </w:t>
            </w:r>
            <w:r w:rsidRPr="00773824">
              <w:rPr>
                <w:rFonts w:asciiTheme="minorBidi" w:hAnsiTheme="minorBidi"/>
                <w:sz w:val="28"/>
                <w:szCs w:val="28"/>
              </w:rPr>
              <w:t xml:space="preserve">□ </w:t>
            </w:r>
            <w:r w:rsidRPr="00773824">
              <w:rPr>
                <w:rFonts w:asciiTheme="minorBidi" w:hAnsiTheme="minorBidi"/>
                <w:b/>
                <w:smallCaps/>
                <w:sz w:val="28"/>
                <w:szCs w:val="28"/>
                <w:lang w:val="fr-CA"/>
              </w:rPr>
              <w:t>japonais</w:t>
            </w:r>
          </w:p>
        </w:tc>
      </w:tr>
      <w:tr w:rsidR="0071042F" w14:paraId="0F9DFCF3" w14:textId="77777777" w:rsidTr="00773824">
        <w:tc>
          <w:tcPr>
            <w:tcW w:w="10847" w:type="dxa"/>
            <w:gridSpan w:val="3"/>
            <w:vAlign w:val="center"/>
          </w:tcPr>
          <w:p w14:paraId="5F3F048A" w14:textId="77777777" w:rsidR="00503396" w:rsidRPr="00503396" w:rsidRDefault="0071042F" w:rsidP="00503396">
            <w:pPr>
              <w:rPr>
                <w:rFonts w:asciiTheme="minorBidi" w:hAnsiTheme="minorBidi"/>
                <w:sz w:val="28"/>
                <w:szCs w:val="28"/>
              </w:rPr>
            </w:pPr>
            <w:r w:rsidRPr="00773824">
              <w:rPr>
                <w:rFonts w:asciiTheme="minorBidi" w:hAnsiTheme="minorBidi"/>
                <w:sz w:val="28"/>
                <w:szCs w:val="28"/>
              </w:rPr>
              <w:t xml:space="preserve">□ </w:t>
            </w:r>
            <w:r w:rsidRPr="00773824">
              <w:rPr>
                <w:rFonts w:asciiTheme="minorBidi" w:hAnsiTheme="minorBidi"/>
                <w:b/>
                <w:smallCaps/>
                <w:sz w:val="28"/>
                <w:szCs w:val="28"/>
                <w:lang w:val="fr-CA"/>
              </w:rPr>
              <w:t>coréen</w:t>
            </w:r>
            <w:r w:rsidRPr="00773824">
              <w:rPr>
                <w:rFonts w:asciiTheme="minorBidi" w:hAnsiTheme="minorBidi"/>
                <w:sz w:val="28"/>
                <w:szCs w:val="28"/>
              </w:rPr>
              <w:t xml:space="preserve"> </w:t>
            </w:r>
          </w:p>
        </w:tc>
      </w:tr>
      <w:tr w:rsidR="00AD35A9" w14:paraId="0E97D48B" w14:textId="78DF85D8" w:rsidTr="00AD35A9">
        <w:tc>
          <w:tcPr>
            <w:tcW w:w="5385" w:type="dxa"/>
            <w:gridSpan w:val="2"/>
            <w:vAlign w:val="center"/>
          </w:tcPr>
          <w:p w14:paraId="43E71E4D" w14:textId="77777777" w:rsidR="00AD35A9" w:rsidRPr="00AD35A9" w:rsidRDefault="00AD35A9" w:rsidP="006B7266">
            <w:pPr>
              <w:spacing w:line="276" w:lineRule="auto"/>
              <w:rPr>
                <w:rFonts w:asciiTheme="minorBidi" w:hAnsiTheme="minorBidi"/>
                <w:sz w:val="24"/>
                <w:szCs w:val="24"/>
              </w:rPr>
            </w:pPr>
            <w:r w:rsidRPr="00AD35A9">
              <w:rPr>
                <w:rFonts w:asciiTheme="minorBidi" w:hAnsiTheme="minorBidi"/>
                <w:b/>
                <w:bCs/>
                <w:i/>
                <w:iCs/>
                <w:sz w:val="24"/>
                <w:szCs w:val="24"/>
              </w:rPr>
              <w:t>Langue 1 :</w:t>
            </w:r>
            <w:r w:rsidRPr="00AD35A9">
              <w:rPr>
                <w:rFonts w:asciiTheme="minorBidi" w:hAnsiTheme="minorBidi"/>
                <w:sz w:val="24"/>
                <w:szCs w:val="24"/>
              </w:rPr>
              <w:t xml:space="preserve"> ………………………….</w:t>
            </w:r>
          </w:p>
          <w:p w14:paraId="12EB41F7" w14:textId="7D6048B5" w:rsidR="00AD35A9" w:rsidRDefault="00AD35A9" w:rsidP="006B7266">
            <w:pPr>
              <w:spacing w:line="276" w:lineRule="auto"/>
              <w:rPr>
                <w:rFonts w:asciiTheme="minorBidi" w:hAnsiTheme="minorBidi"/>
                <w:sz w:val="24"/>
                <w:szCs w:val="24"/>
              </w:rPr>
            </w:pPr>
            <w:r w:rsidRPr="00AD35A9">
              <w:rPr>
                <w:rFonts w:asciiTheme="minorBidi" w:hAnsiTheme="minorBidi"/>
                <w:sz w:val="24"/>
                <w:szCs w:val="24"/>
              </w:rPr>
              <w:t xml:space="preserve">Niveau déjà acquis au CEIL ou autre institution : </w:t>
            </w:r>
            <w:r w:rsidRPr="00AD35A9">
              <w:rPr>
                <w:rFonts w:ascii="Verdana" w:hAnsi="Verdana"/>
                <w:sz w:val="24"/>
                <w:szCs w:val="24"/>
              </w:rPr>
              <w:t>(</w:t>
            </w:r>
            <w:r w:rsidRPr="00AD35A9">
              <w:rPr>
                <w:rFonts w:asciiTheme="minorBidi" w:hAnsiTheme="minorBidi"/>
                <w:sz w:val="24"/>
                <w:szCs w:val="24"/>
              </w:rPr>
              <w:t>Précisez</w:t>
            </w:r>
            <w:r w:rsidRPr="00AD35A9">
              <w:rPr>
                <w:rFonts w:ascii="Verdana" w:hAnsi="Verdana"/>
                <w:sz w:val="24"/>
                <w:szCs w:val="24"/>
              </w:rPr>
              <w:t>)</w:t>
            </w:r>
            <w:r w:rsidRPr="00AD35A9">
              <w:rPr>
                <w:rFonts w:asciiTheme="minorBidi" w:hAnsiTheme="minorBidi"/>
                <w:sz w:val="24"/>
                <w:szCs w:val="24"/>
              </w:rPr>
              <w:t>…………………………………………</w:t>
            </w:r>
            <w:r>
              <w:rPr>
                <w:rFonts w:asciiTheme="minorBidi" w:hAnsiTheme="minorBidi"/>
                <w:sz w:val="24"/>
                <w:szCs w:val="24"/>
              </w:rPr>
              <w:t>.</w:t>
            </w:r>
          </w:p>
          <w:p w14:paraId="0C3955A8" w14:textId="289C6569" w:rsidR="00AD35A9" w:rsidRPr="00AD35A9" w:rsidRDefault="00AD35A9" w:rsidP="006B7266">
            <w:pPr>
              <w:spacing w:line="276" w:lineRule="auto"/>
              <w:rPr>
                <w:rFonts w:asciiTheme="minorBidi" w:hAnsiTheme="minorBidi"/>
                <w:sz w:val="24"/>
                <w:szCs w:val="24"/>
              </w:rPr>
            </w:pPr>
            <w:r w:rsidRPr="00AD35A9">
              <w:rPr>
                <w:rFonts w:asciiTheme="minorBidi" w:hAnsiTheme="minorBidi"/>
                <w:sz w:val="24"/>
                <w:szCs w:val="24"/>
              </w:rPr>
              <w:t>En :</w:t>
            </w:r>
            <w:r w:rsidRPr="00AD35A9">
              <w:rPr>
                <w:rFonts w:ascii="Verdana" w:hAnsi="Verdana"/>
                <w:sz w:val="24"/>
                <w:szCs w:val="24"/>
              </w:rPr>
              <w:t>(</w:t>
            </w:r>
            <w:r w:rsidRPr="00AD35A9">
              <w:rPr>
                <w:rFonts w:asciiTheme="minorBidi" w:hAnsiTheme="minorBidi"/>
                <w:sz w:val="24"/>
                <w:szCs w:val="24"/>
              </w:rPr>
              <w:t>année</w:t>
            </w:r>
            <w:r w:rsidRPr="00AD35A9">
              <w:rPr>
                <w:rFonts w:ascii="Verdana" w:hAnsi="Verdana"/>
                <w:sz w:val="24"/>
                <w:szCs w:val="24"/>
              </w:rPr>
              <w:t>) …………………….</w:t>
            </w:r>
            <w:r w:rsidRPr="00AD35A9">
              <w:rPr>
                <w:rFonts w:asciiTheme="minorBidi" w:hAnsiTheme="minorBidi"/>
                <w:sz w:val="24"/>
                <w:szCs w:val="24"/>
              </w:rPr>
              <w:t xml:space="preserve">  </w:t>
            </w:r>
          </w:p>
        </w:tc>
        <w:tc>
          <w:tcPr>
            <w:tcW w:w="5462" w:type="dxa"/>
            <w:vAlign w:val="center"/>
          </w:tcPr>
          <w:p w14:paraId="375F26BF" w14:textId="61160332" w:rsidR="00AD35A9" w:rsidRPr="00AD35A9" w:rsidRDefault="00AD35A9" w:rsidP="006B7266">
            <w:pPr>
              <w:spacing w:line="276" w:lineRule="auto"/>
              <w:rPr>
                <w:rFonts w:asciiTheme="minorBidi" w:hAnsiTheme="minorBidi"/>
                <w:sz w:val="24"/>
                <w:szCs w:val="24"/>
              </w:rPr>
            </w:pPr>
            <w:r w:rsidRPr="00AD35A9">
              <w:rPr>
                <w:rFonts w:asciiTheme="minorBidi" w:hAnsiTheme="minorBidi"/>
                <w:b/>
                <w:bCs/>
                <w:i/>
                <w:iCs/>
                <w:sz w:val="24"/>
                <w:szCs w:val="24"/>
              </w:rPr>
              <w:t xml:space="preserve">Langue </w:t>
            </w:r>
            <w:r>
              <w:rPr>
                <w:rFonts w:asciiTheme="minorBidi" w:hAnsiTheme="minorBidi"/>
                <w:b/>
                <w:bCs/>
                <w:i/>
                <w:iCs/>
                <w:sz w:val="24"/>
                <w:szCs w:val="24"/>
              </w:rPr>
              <w:t>2</w:t>
            </w:r>
            <w:r w:rsidRPr="00AD35A9">
              <w:rPr>
                <w:rFonts w:asciiTheme="minorBidi" w:hAnsiTheme="minorBidi"/>
                <w:b/>
                <w:bCs/>
                <w:i/>
                <w:iCs/>
                <w:sz w:val="24"/>
                <w:szCs w:val="24"/>
              </w:rPr>
              <w:t xml:space="preserve"> :</w:t>
            </w:r>
            <w:r w:rsidRPr="00AD35A9">
              <w:rPr>
                <w:rFonts w:asciiTheme="minorBidi" w:hAnsiTheme="minorBidi"/>
                <w:sz w:val="24"/>
                <w:szCs w:val="24"/>
              </w:rPr>
              <w:t xml:space="preserve"> ………………………….</w:t>
            </w:r>
          </w:p>
          <w:p w14:paraId="585E4E6B" w14:textId="77777777" w:rsidR="00AD35A9" w:rsidRDefault="00AD35A9" w:rsidP="006B7266">
            <w:pPr>
              <w:spacing w:line="276" w:lineRule="auto"/>
              <w:rPr>
                <w:rFonts w:asciiTheme="minorBidi" w:hAnsiTheme="minorBidi"/>
                <w:sz w:val="24"/>
                <w:szCs w:val="24"/>
              </w:rPr>
            </w:pPr>
            <w:r w:rsidRPr="00AD35A9">
              <w:rPr>
                <w:rFonts w:asciiTheme="minorBidi" w:hAnsiTheme="minorBidi"/>
                <w:sz w:val="24"/>
                <w:szCs w:val="24"/>
              </w:rPr>
              <w:t xml:space="preserve">Niveau déjà acquis au CEIL ou autre institution : </w:t>
            </w:r>
            <w:r w:rsidRPr="00AD35A9">
              <w:rPr>
                <w:rFonts w:ascii="Verdana" w:hAnsi="Verdana"/>
                <w:sz w:val="24"/>
                <w:szCs w:val="24"/>
              </w:rPr>
              <w:t>(</w:t>
            </w:r>
            <w:r w:rsidRPr="00AD35A9">
              <w:rPr>
                <w:rFonts w:asciiTheme="minorBidi" w:hAnsiTheme="minorBidi"/>
                <w:sz w:val="24"/>
                <w:szCs w:val="24"/>
              </w:rPr>
              <w:t>Précisez</w:t>
            </w:r>
            <w:r w:rsidRPr="00AD35A9">
              <w:rPr>
                <w:rFonts w:ascii="Verdana" w:hAnsi="Verdana"/>
                <w:sz w:val="24"/>
                <w:szCs w:val="24"/>
              </w:rPr>
              <w:t>)</w:t>
            </w:r>
            <w:r w:rsidRPr="00AD35A9">
              <w:rPr>
                <w:rFonts w:asciiTheme="minorBidi" w:hAnsiTheme="minorBidi"/>
                <w:sz w:val="24"/>
                <w:szCs w:val="24"/>
              </w:rPr>
              <w:t>…………………………………………</w:t>
            </w:r>
            <w:r>
              <w:rPr>
                <w:rFonts w:asciiTheme="minorBidi" w:hAnsiTheme="minorBidi"/>
                <w:sz w:val="24"/>
                <w:szCs w:val="24"/>
              </w:rPr>
              <w:t>.</w:t>
            </w:r>
          </w:p>
          <w:p w14:paraId="321EAB1A" w14:textId="34F34154" w:rsidR="00AD35A9" w:rsidRPr="00773824" w:rsidRDefault="00AD35A9" w:rsidP="006B7266">
            <w:pPr>
              <w:spacing w:line="276" w:lineRule="auto"/>
              <w:rPr>
                <w:rFonts w:asciiTheme="minorBidi" w:hAnsiTheme="minorBidi"/>
                <w:sz w:val="28"/>
                <w:szCs w:val="28"/>
              </w:rPr>
            </w:pPr>
            <w:r w:rsidRPr="00AD35A9">
              <w:rPr>
                <w:rFonts w:asciiTheme="minorBidi" w:hAnsiTheme="minorBidi"/>
                <w:sz w:val="24"/>
                <w:szCs w:val="24"/>
              </w:rPr>
              <w:t>En :</w:t>
            </w:r>
            <w:r w:rsidRPr="00AD35A9">
              <w:rPr>
                <w:rFonts w:ascii="Verdana" w:hAnsi="Verdana"/>
                <w:sz w:val="24"/>
                <w:szCs w:val="24"/>
              </w:rPr>
              <w:t>(</w:t>
            </w:r>
            <w:r w:rsidRPr="00AD35A9">
              <w:rPr>
                <w:rFonts w:asciiTheme="minorBidi" w:hAnsiTheme="minorBidi"/>
                <w:sz w:val="24"/>
                <w:szCs w:val="24"/>
              </w:rPr>
              <w:t>année</w:t>
            </w:r>
            <w:r w:rsidRPr="00AD35A9">
              <w:rPr>
                <w:rFonts w:ascii="Verdana" w:hAnsi="Verdana"/>
                <w:sz w:val="24"/>
                <w:szCs w:val="24"/>
              </w:rPr>
              <w:t>) …………………….</w:t>
            </w:r>
            <w:r w:rsidRPr="00AD35A9">
              <w:rPr>
                <w:rFonts w:asciiTheme="minorBidi" w:hAnsiTheme="minorBidi"/>
                <w:sz w:val="24"/>
                <w:szCs w:val="24"/>
              </w:rPr>
              <w:t xml:space="preserve">  </w:t>
            </w:r>
          </w:p>
        </w:tc>
      </w:tr>
      <w:tr w:rsidR="00AD35A9" w14:paraId="0A2F26B8" w14:textId="77777777" w:rsidTr="00773824">
        <w:tc>
          <w:tcPr>
            <w:tcW w:w="10847" w:type="dxa"/>
            <w:gridSpan w:val="3"/>
            <w:vAlign w:val="center"/>
          </w:tcPr>
          <w:p w14:paraId="24858E7A" w14:textId="6A550FA0" w:rsidR="00AD35A9" w:rsidRDefault="00AD35A9" w:rsidP="006B7266">
            <w:pPr>
              <w:spacing w:line="276" w:lineRule="auto"/>
              <w:rPr>
                <w:rFonts w:asciiTheme="minorBidi" w:hAnsiTheme="minorBidi"/>
                <w:sz w:val="24"/>
                <w:szCs w:val="24"/>
              </w:rPr>
            </w:pPr>
            <w:r w:rsidRPr="00AD35A9">
              <w:rPr>
                <w:rFonts w:asciiTheme="minorBidi" w:hAnsiTheme="minorBidi"/>
                <w:b/>
                <w:bCs/>
                <w:i/>
                <w:iCs/>
                <w:sz w:val="24"/>
                <w:szCs w:val="24"/>
              </w:rPr>
              <w:t xml:space="preserve">Langue </w:t>
            </w:r>
            <w:r w:rsidR="00EC6068">
              <w:rPr>
                <w:rFonts w:asciiTheme="minorBidi" w:hAnsiTheme="minorBidi"/>
                <w:b/>
                <w:bCs/>
                <w:i/>
                <w:iCs/>
                <w:sz w:val="24"/>
                <w:szCs w:val="24"/>
              </w:rPr>
              <w:t>3</w:t>
            </w:r>
            <w:r w:rsidRPr="00AD35A9">
              <w:rPr>
                <w:rFonts w:asciiTheme="minorBidi" w:hAnsiTheme="minorBidi"/>
                <w:b/>
                <w:bCs/>
                <w:i/>
                <w:iCs/>
                <w:sz w:val="24"/>
                <w:szCs w:val="24"/>
              </w:rPr>
              <w:t xml:space="preserve"> :</w:t>
            </w:r>
            <w:r w:rsidRPr="00AD35A9">
              <w:rPr>
                <w:rFonts w:asciiTheme="minorBidi" w:hAnsiTheme="minorBidi"/>
                <w:sz w:val="24"/>
                <w:szCs w:val="24"/>
              </w:rPr>
              <w:t xml:space="preserve"> ………………………….</w:t>
            </w:r>
          </w:p>
          <w:p w14:paraId="32B794B8" w14:textId="77777777" w:rsidR="00AD35A9" w:rsidRDefault="00AD35A9" w:rsidP="006B7266">
            <w:pPr>
              <w:spacing w:line="276" w:lineRule="auto"/>
              <w:rPr>
                <w:rFonts w:asciiTheme="minorBidi" w:hAnsiTheme="minorBidi"/>
                <w:sz w:val="24"/>
                <w:szCs w:val="24"/>
              </w:rPr>
            </w:pPr>
            <w:r w:rsidRPr="00AD35A9">
              <w:rPr>
                <w:rFonts w:asciiTheme="minorBidi" w:hAnsiTheme="minorBidi"/>
                <w:sz w:val="24"/>
                <w:szCs w:val="24"/>
              </w:rPr>
              <w:t xml:space="preserve">Niveau déjà acquis au CEIL ou autre institution : </w:t>
            </w:r>
            <w:r w:rsidRPr="00AD35A9">
              <w:rPr>
                <w:rFonts w:ascii="Verdana" w:hAnsi="Verdana"/>
                <w:sz w:val="24"/>
                <w:szCs w:val="24"/>
              </w:rPr>
              <w:t>(</w:t>
            </w:r>
            <w:r w:rsidRPr="00AD35A9">
              <w:rPr>
                <w:rFonts w:asciiTheme="minorBidi" w:hAnsiTheme="minorBidi"/>
                <w:sz w:val="24"/>
                <w:szCs w:val="24"/>
              </w:rPr>
              <w:t>Précisez</w:t>
            </w:r>
            <w:r w:rsidRPr="00AD35A9">
              <w:rPr>
                <w:rFonts w:ascii="Verdana" w:hAnsi="Verdana"/>
                <w:sz w:val="24"/>
                <w:szCs w:val="24"/>
              </w:rPr>
              <w:t>)</w:t>
            </w:r>
            <w:r w:rsidRPr="00AD35A9">
              <w:rPr>
                <w:rFonts w:asciiTheme="minorBidi" w:hAnsiTheme="minorBidi"/>
                <w:sz w:val="24"/>
                <w:szCs w:val="24"/>
              </w:rPr>
              <w:t>…………………………………………</w:t>
            </w:r>
            <w:r>
              <w:rPr>
                <w:rFonts w:asciiTheme="minorBidi" w:hAnsiTheme="minorBidi"/>
                <w:sz w:val="24"/>
                <w:szCs w:val="24"/>
              </w:rPr>
              <w:t>.</w:t>
            </w:r>
          </w:p>
          <w:p w14:paraId="28B3862D" w14:textId="5B1878AA" w:rsidR="00EC6068" w:rsidRPr="00EC6068" w:rsidRDefault="00AD35A9" w:rsidP="006B7266">
            <w:pPr>
              <w:spacing w:line="276" w:lineRule="auto"/>
              <w:rPr>
                <w:rFonts w:asciiTheme="minorBidi" w:hAnsiTheme="minorBidi"/>
                <w:sz w:val="24"/>
                <w:szCs w:val="24"/>
              </w:rPr>
            </w:pPr>
            <w:r w:rsidRPr="00AD35A9">
              <w:rPr>
                <w:rFonts w:asciiTheme="minorBidi" w:hAnsiTheme="minorBidi"/>
                <w:sz w:val="24"/>
                <w:szCs w:val="24"/>
              </w:rPr>
              <w:t>En :</w:t>
            </w:r>
            <w:r w:rsidRPr="00AD35A9">
              <w:rPr>
                <w:rFonts w:ascii="Verdana" w:hAnsi="Verdana"/>
                <w:sz w:val="24"/>
                <w:szCs w:val="24"/>
              </w:rPr>
              <w:t>(</w:t>
            </w:r>
            <w:r w:rsidRPr="00AD35A9">
              <w:rPr>
                <w:rFonts w:asciiTheme="minorBidi" w:hAnsiTheme="minorBidi"/>
                <w:sz w:val="24"/>
                <w:szCs w:val="24"/>
              </w:rPr>
              <w:t>année</w:t>
            </w:r>
            <w:r w:rsidRPr="00AD35A9">
              <w:rPr>
                <w:rFonts w:ascii="Verdana" w:hAnsi="Verdana"/>
                <w:sz w:val="24"/>
                <w:szCs w:val="24"/>
              </w:rPr>
              <w:t>) …………………….</w:t>
            </w:r>
            <w:r w:rsidRPr="00AD35A9">
              <w:rPr>
                <w:rFonts w:asciiTheme="minorBidi" w:hAnsiTheme="minorBidi"/>
                <w:sz w:val="24"/>
                <w:szCs w:val="24"/>
              </w:rPr>
              <w:t xml:space="preserve">  </w:t>
            </w:r>
          </w:p>
        </w:tc>
      </w:tr>
      <w:tr w:rsidR="00503396" w14:paraId="5CAC8DB2" w14:textId="77777777" w:rsidTr="00EC6068">
        <w:tblPrEx>
          <w:tblCellMar>
            <w:left w:w="70" w:type="dxa"/>
            <w:right w:w="70" w:type="dxa"/>
          </w:tblCellMar>
          <w:tblLook w:val="0000" w:firstRow="0" w:lastRow="0" w:firstColumn="0" w:lastColumn="0" w:noHBand="0" w:noVBand="0"/>
        </w:tblPrEx>
        <w:trPr>
          <w:trHeight w:val="858"/>
        </w:trPr>
        <w:tc>
          <w:tcPr>
            <w:tcW w:w="10847" w:type="dxa"/>
            <w:gridSpan w:val="3"/>
            <w:tcBorders>
              <w:top w:val="nil"/>
              <w:left w:val="nil"/>
              <w:bottom w:val="nil"/>
              <w:right w:val="nil"/>
            </w:tcBorders>
          </w:tcPr>
          <w:p w14:paraId="638CC68E" w14:textId="2808920C" w:rsidR="00555D23" w:rsidRPr="006B7266" w:rsidRDefault="00555D23" w:rsidP="006B7266">
            <w:pPr>
              <w:jc w:val="center"/>
              <w:rPr>
                <w:rFonts w:asciiTheme="majorBidi" w:hAnsiTheme="majorBidi" w:cstheme="majorBidi"/>
                <w:b/>
                <w:smallCaps/>
                <w:sz w:val="24"/>
                <w:szCs w:val="24"/>
                <w:lang w:val="fr-CA"/>
              </w:rPr>
            </w:pPr>
            <w:r w:rsidRPr="006B7266">
              <w:rPr>
                <w:rFonts w:asciiTheme="majorBidi" w:hAnsiTheme="majorBidi" w:cstheme="majorBidi"/>
                <w:b/>
                <w:smallCaps/>
                <w:sz w:val="24"/>
                <w:szCs w:val="24"/>
                <w:lang w:val="fr-CA"/>
              </w:rPr>
              <w:t>où nous trouver :</w:t>
            </w:r>
          </w:p>
          <w:p w14:paraId="2AAA1040" w14:textId="43B613E7" w:rsidR="00555D23" w:rsidRPr="006B7266" w:rsidRDefault="00555D23" w:rsidP="00555D23">
            <w:pPr>
              <w:jc w:val="center"/>
              <w:rPr>
                <w:rFonts w:asciiTheme="majorBidi" w:hAnsiTheme="majorBidi" w:cstheme="majorBidi"/>
                <w:b/>
                <w:smallCaps/>
                <w:sz w:val="24"/>
                <w:szCs w:val="24"/>
                <w:lang w:val="fr-CA"/>
              </w:rPr>
            </w:pPr>
            <w:r w:rsidRPr="006B7266">
              <w:rPr>
                <w:rFonts w:asciiTheme="majorBidi" w:hAnsiTheme="majorBidi" w:cstheme="majorBidi"/>
                <w:b/>
                <w:smallCaps/>
                <w:sz w:val="24"/>
                <w:szCs w:val="24"/>
                <w:lang w:val="fr-CA"/>
              </w:rPr>
              <w:t>université des sciences et de la technologie d’Oran Mohamed Boudiaf :</w:t>
            </w:r>
          </w:p>
          <w:p w14:paraId="593E38D8" w14:textId="77777777" w:rsidR="00555D23" w:rsidRPr="006B7266" w:rsidRDefault="00555D23" w:rsidP="00555D23">
            <w:pPr>
              <w:jc w:val="center"/>
              <w:rPr>
                <w:rFonts w:asciiTheme="majorBidi" w:hAnsiTheme="majorBidi" w:cstheme="majorBidi"/>
                <w:b/>
                <w:smallCaps/>
                <w:sz w:val="24"/>
                <w:szCs w:val="24"/>
                <w:lang w:val="fr-CA"/>
              </w:rPr>
            </w:pPr>
            <w:r w:rsidRPr="006B7266">
              <w:rPr>
                <w:rFonts w:asciiTheme="majorBidi" w:hAnsiTheme="majorBidi" w:cstheme="majorBidi"/>
                <w:b/>
                <w:smallCaps/>
                <w:sz w:val="24"/>
                <w:szCs w:val="24"/>
                <w:lang w:val="fr-CA"/>
              </w:rPr>
              <w:t>5</w:t>
            </w:r>
            <w:r w:rsidRPr="006B7266">
              <w:rPr>
                <w:rFonts w:asciiTheme="majorBidi" w:hAnsiTheme="majorBidi" w:cstheme="majorBidi"/>
                <w:b/>
                <w:smallCaps/>
                <w:sz w:val="24"/>
                <w:szCs w:val="24"/>
                <w:vertAlign w:val="superscript"/>
                <w:lang w:val="fr-CA"/>
              </w:rPr>
              <w:t>eme</w:t>
            </w:r>
            <w:r w:rsidRPr="006B7266">
              <w:rPr>
                <w:rFonts w:asciiTheme="majorBidi" w:hAnsiTheme="majorBidi" w:cstheme="majorBidi"/>
                <w:b/>
                <w:smallCaps/>
                <w:sz w:val="24"/>
                <w:szCs w:val="24"/>
                <w:lang w:val="fr-CA"/>
              </w:rPr>
              <w:t xml:space="preserve"> étage au bout de la faculté de Chimie.</w:t>
            </w:r>
          </w:p>
          <w:p w14:paraId="7EAB22F5" w14:textId="77777777" w:rsidR="00555D23" w:rsidRPr="006B7266" w:rsidRDefault="00555D23" w:rsidP="006B7266">
            <w:pPr>
              <w:jc w:val="center"/>
              <w:rPr>
                <w:rFonts w:asciiTheme="majorBidi" w:hAnsiTheme="majorBidi" w:cstheme="majorBidi"/>
                <w:b/>
                <w:smallCaps/>
                <w:color w:val="ED7D31" w:themeColor="accent2"/>
                <w:sz w:val="24"/>
                <w:szCs w:val="24"/>
                <w:lang w:val="fr-CA"/>
              </w:rPr>
            </w:pPr>
            <w:r w:rsidRPr="006B7266">
              <w:rPr>
                <w:rFonts w:asciiTheme="majorBidi" w:hAnsiTheme="majorBidi" w:cstheme="majorBidi"/>
                <w:b/>
                <w:smallCaps/>
                <w:sz w:val="24"/>
                <w:szCs w:val="24"/>
                <w:lang w:val="fr-CA"/>
              </w:rPr>
              <w:t xml:space="preserve">Facebook : </w:t>
            </w:r>
            <w:r w:rsidRPr="006B7266">
              <w:rPr>
                <w:rFonts w:asciiTheme="majorBidi" w:hAnsiTheme="majorBidi" w:cstheme="majorBidi"/>
                <w:b/>
                <w:smallCaps/>
                <w:color w:val="ED7D31" w:themeColor="accent2"/>
                <w:sz w:val="24"/>
                <w:szCs w:val="24"/>
                <w:lang w:val="fr-CA"/>
              </w:rPr>
              <w:t>centre d’enseignement intensif des langues-CEIL Usto-Mb</w:t>
            </w:r>
          </w:p>
          <w:p w14:paraId="314098F5" w14:textId="01E650C5" w:rsidR="00503396" w:rsidRPr="006B7266" w:rsidRDefault="00555D23" w:rsidP="006B7266">
            <w:pPr>
              <w:jc w:val="center"/>
              <w:rPr>
                <w:rFonts w:asciiTheme="majorBidi" w:hAnsiTheme="majorBidi" w:cstheme="majorBidi"/>
                <w:b/>
                <w:smallCaps/>
                <w:color w:val="2F5496" w:themeColor="accent1" w:themeShade="BF"/>
                <w:sz w:val="24"/>
                <w:szCs w:val="24"/>
                <w:lang w:val="fr-CA"/>
              </w:rPr>
            </w:pPr>
            <w:r w:rsidRPr="006B7266">
              <w:rPr>
                <w:rFonts w:asciiTheme="majorBidi" w:hAnsiTheme="majorBidi" w:cstheme="majorBidi"/>
                <w:b/>
                <w:smallCaps/>
                <w:sz w:val="24"/>
                <w:szCs w:val="24"/>
                <w:lang w:val="fr-CA"/>
              </w:rPr>
              <w:t xml:space="preserve">site du CEIL : </w:t>
            </w:r>
            <w:hyperlink r:id="rId9" w:history="1">
              <w:r w:rsidRPr="006B7266">
                <w:rPr>
                  <w:rStyle w:val="Lienhypertexte"/>
                  <w:rFonts w:asciiTheme="majorBidi" w:hAnsiTheme="majorBidi" w:cstheme="majorBidi"/>
                  <w:b/>
                  <w:smallCaps/>
                  <w:sz w:val="24"/>
                  <w:szCs w:val="24"/>
                  <w:lang w:val="fr-CA"/>
                </w:rPr>
                <w:t>https://www.univ-usto.dz/dup/ceilusto</w:t>
              </w:r>
            </w:hyperlink>
          </w:p>
          <w:p w14:paraId="7CB4109E" w14:textId="77777777" w:rsidR="00555D23" w:rsidRPr="00555D23" w:rsidRDefault="00555D23" w:rsidP="00555D23">
            <w:pPr>
              <w:jc w:val="center"/>
              <w:rPr>
                <w:rFonts w:asciiTheme="majorBidi" w:hAnsiTheme="majorBidi" w:cstheme="majorBidi"/>
                <w:sz w:val="36"/>
                <w:szCs w:val="36"/>
              </w:rPr>
            </w:pPr>
          </w:p>
          <w:p w14:paraId="762D9D10" w14:textId="62615901" w:rsidR="00555D23" w:rsidRPr="00555D23" w:rsidRDefault="00555D23" w:rsidP="006B7266">
            <w:pPr>
              <w:spacing w:before="120"/>
              <w:jc w:val="center"/>
            </w:pPr>
            <w:r>
              <w:rPr>
                <w:shadow/>
                <w:color w:val="0D0D0D"/>
                <w:sz w:val="40"/>
                <w:szCs w:val="16"/>
              </w:rPr>
              <w:lastRenderedPageBreak/>
              <w:t>Contrat apprenant 2020/2021</w:t>
            </w:r>
          </w:p>
          <w:p w14:paraId="4EEF68DF" w14:textId="77777777" w:rsidR="00555D23" w:rsidRDefault="00555D23" w:rsidP="00555D23">
            <w:pPr>
              <w:spacing w:line="360" w:lineRule="auto"/>
              <w:jc w:val="center"/>
              <w:rPr>
                <w:b/>
                <w:smallCaps/>
                <w:lang w:val="fr-CA"/>
              </w:rPr>
            </w:pPr>
          </w:p>
          <w:p w14:paraId="519708CE" w14:textId="77777777" w:rsidR="00555D23" w:rsidRDefault="00555D23" w:rsidP="00555D23">
            <w:pPr>
              <w:pStyle w:val="Paragraphedeliste"/>
              <w:numPr>
                <w:ilvl w:val="0"/>
                <w:numId w:val="1"/>
              </w:numPr>
              <w:tabs>
                <w:tab w:val="left" w:pos="574"/>
              </w:tabs>
              <w:spacing w:line="360" w:lineRule="auto"/>
              <w:ind w:right="251"/>
              <w:rPr>
                <w:rFonts w:ascii="Times New Roman" w:hAnsi="Times New Roman" w:cs="Times New Roman"/>
              </w:rPr>
            </w:pPr>
            <w:r>
              <w:rPr>
                <w:rFonts w:ascii="Times New Roman" w:hAnsi="Times New Roman" w:cs="Times New Roman"/>
                <w:b/>
              </w:rPr>
              <w:t xml:space="preserve">Toute inscription ou réinscription doit se faire par l’apprenant lui-même, </w:t>
            </w:r>
            <w:r>
              <w:rPr>
                <w:rFonts w:ascii="Times New Roman" w:hAnsi="Times New Roman" w:cs="Times New Roman"/>
              </w:rPr>
              <w:t>sinon seule sa responsabilité sera engagée, sachant qu’il doit absolument prendre connaissance de ce présent contrat, de le signer et de choisir son emploi du temps selon les propositions de l’emploi du</w:t>
            </w:r>
            <w:r>
              <w:rPr>
                <w:rFonts w:ascii="Times New Roman" w:hAnsi="Times New Roman" w:cs="Times New Roman"/>
                <w:spacing w:val="-12"/>
              </w:rPr>
              <w:t xml:space="preserve"> </w:t>
            </w:r>
            <w:r>
              <w:rPr>
                <w:rFonts w:ascii="Times New Roman" w:hAnsi="Times New Roman" w:cs="Times New Roman"/>
              </w:rPr>
              <w:t>temps.</w:t>
            </w:r>
          </w:p>
          <w:p w14:paraId="2A399FDA" w14:textId="77777777" w:rsidR="00555D23" w:rsidRDefault="00555D23" w:rsidP="00555D23">
            <w:pPr>
              <w:pStyle w:val="Paragraphedeliste"/>
              <w:numPr>
                <w:ilvl w:val="0"/>
                <w:numId w:val="1"/>
              </w:numPr>
              <w:tabs>
                <w:tab w:val="left" w:pos="574"/>
              </w:tabs>
              <w:spacing w:line="360" w:lineRule="auto"/>
              <w:ind w:right="251"/>
              <w:rPr>
                <w:rFonts w:ascii="Times New Roman" w:hAnsi="Times New Roman" w:cs="Times New Roman"/>
                <w:b/>
              </w:rPr>
            </w:pPr>
            <w:r>
              <w:rPr>
                <w:rFonts w:ascii="Times New Roman" w:hAnsi="Times New Roman" w:cs="Times New Roman"/>
                <w:b/>
              </w:rPr>
              <w:t xml:space="preserve">L’inscription n’est considérée comme définitive et valide </w:t>
            </w:r>
            <w:r>
              <w:rPr>
                <w:rFonts w:ascii="Times New Roman" w:hAnsi="Times New Roman" w:cs="Times New Roman"/>
              </w:rPr>
              <w:t>qu’après avoir retourné le talon du mandat dans un délai n’excédant pas 48h sinon il ne sera pas inscrit donc ne pourra pas assister au cours choisi, et aucun remboursement ne pourra être possible –</w:t>
            </w:r>
            <w:r>
              <w:rPr>
                <w:rFonts w:ascii="Times New Roman" w:hAnsi="Times New Roman" w:cs="Times New Roman"/>
                <w:b/>
              </w:rPr>
              <w:t>une attestation d’inscription lui sera délivrée à la demande</w:t>
            </w:r>
            <w:r>
              <w:rPr>
                <w:rFonts w:ascii="Times New Roman" w:hAnsi="Times New Roman" w:cs="Times New Roman"/>
                <w:b/>
                <w:spacing w:val="-14"/>
              </w:rPr>
              <w:t xml:space="preserve"> </w:t>
            </w:r>
            <w:r>
              <w:rPr>
                <w:rFonts w:ascii="Times New Roman" w:hAnsi="Times New Roman" w:cs="Times New Roman"/>
                <w:b/>
              </w:rPr>
              <w:t>-.</w:t>
            </w:r>
          </w:p>
          <w:p w14:paraId="7FB63FF0" w14:textId="77777777" w:rsidR="00555D23" w:rsidRDefault="00555D23" w:rsidP="00555D23">
            <w:pPr>
              <w:pStyle w:val="Paragraphedeliste"/>
              <w:numPr>
                <w:ilvl w:val="0"/>
                <w:numId w:val="1"/>
              </w:numPr>
              <w:tabs>
                <w:tab w:val="left" w:pos="574"/>
              </w:tabs>
              <w:spacing w:line="360" w:lineRule="auto"/>
              <w:ind w:right="253"/>
              <w:rPr>
                <w:rFonts w:ascii="Times New Roman" w:hAnsi="Times New Roman" w:cs="Times New Roman"/>
              </w:rPr>
            </w:pPr>
            <w:r>
              <w:rPr>
                <w:rFonts w:ascii="Times New Roman" w:hAnsi="Times New Roman" w:cs="Times New Roman"/>
                <w:b/>
              </w:rPr>
              <w:t xml:space="preserve">L’apprenant est tenu de respecter l’emploi du temps avec les horaires ainsi que le groupe qu’il a choisi </w:t>
            </w:r>
            <w:r>
              <w:rPr>
                <w:rFonts w:ascii="Times New Roman" w:hAnsi="Times New Roman" w:cs="Times New Roman"/>
              </w:rPr>
              <w:t>lors de son inscription aucun changement ne sera possible après la finalisation de son</w:t>
            </w:r>
            <w:r>
              <w:rPr>
                <w:rFonts w:ascii="Times New Roman" w:hAnsi="Times New Roman" w:cs="Times New Roman"/>
                <w:spacing w:val="-9"/>
              </w:rPr>
              <w:t xml:space="preserve"> </w:t>
            </w:r>
            <w:r>
              <w:rPr>
                <w:rFonts w:ascii="Times New Roman" w:hAnsi="Times New Roman" w:cs="Times New Roman"/>
              </w:rPr>
              <w:t>inscription.</w:t>
            </w:r>
          </w:p>
          <w:p w14:paraId="0DBFE0E9" w14:textId="37FF09C3" w:rsidR="00555D23" w:rsidRDefault="00555D23" w:rsidP="00555D23">
            <w:pPr>
              <w:pStyle w:val="Paragraphedeliste"/>
              <w:numPr>
                <w:ilvl w:val="0"/>
                <w:numId w:val="1"/>
              </w:numPr>
              <w:tabs>
                <w:tab w:val="left" w:pos="574"/>
              </w:tabs>
              <w:spacing w:line="360" w:lineRule="auto"/>
              <w:rPr>
                <w:rFonts w:ascii="Times New Roman" w:hAnsi="Times New Roman" w:cs="Times New Roman"/>
              </w:rPr>
            </w:pPr>
            <w:r>
              <w:rPr>
                <w:rFonts w:ascii="Times New Roman" w:hAnsi="Times New Roman" w:cs="Times New Roman"/>
                <w:b/>
              </w:rPr>
              <w:t xml:space="preserve">Aucun remboursement ne pourra être effectué, dans le cas où </w:t>
            </w:r>
            <w:r>
              <w:rPr>
                <w:rFonts w:ascii="Times New Roman" w:hAnsi="Times New Roman" w:cs="Times New Roman"/>
              </w:rPr>
              <w:t>l’apprenant aurait d’autres obligations et ne pourrait plus assister aux cours même si les cours n’ont pas encore</w:t>
            </w:r>
            <w:r>
              <w:rPr>
                <w:rFonts w:ascii="Times New Roman" w:hAnsi="Times New Roman" w:cs="Times New Roman"/>
                <w:spacing w:val="-10"/>
              </w:rPr>
              <w:t xml:space="preserve"> </w:t>
            </w:r>
            <w:r>
              <w:rPr>
                <w:rFonts w:ascii="Times New Roman" w:hAnsi="Times New Roman" w:cs="Times New Roman"/>
              </w:rPr>
              <w:t>commencé.</w:t>
            </w:r>
          </w:p>
          <w:p w14:paraId="152414E7" w14:textId="314BF0E2" w:rsidR="00555D23" w:rsidRDefault="00555D23" w:rsidP="00555D23">
            <w:pPr>
              <w:pStyle w:val="Paragraphedeliste"/>
              <w:numPr>
                <w:ilvl w:val="0"/>
                <w:numId w:val="1"/>
              </w:numPr>
              <w:tabs>
                <w:tab w:val="left" w:pos="574"/>
              </w:tabs>
              <w:spacing w:before="2" w:line="360" w:lineRule="auto"/>
              <w:ind w:right="254"/>
              <w:rPr>
                <w:rFonts w:ascii="Times New Roman" w:hAnsi="Times New Roman" w:cs="Times New Roman"/>
              </w:rPr>
            </w:pPr>
            <w:r>
              <w:rPr>
                <w:rFonts w:ascii="Times New Roman" w:hAnsi="Times New Roman" w:cs="Times New Roman"/>
                <w:b/>
              </w:rPr>
              <w:t xml:space="preserve">L’inscription ne sera définitive que si l’étudiant a payé les frais de son inscription </w:t>
            </w:r>
            <w:r>
              <w:rPr>
                <w:rFonts w:ascii="Times New Roman" w:hAnsi="Times New Roman" w:cs="Times New Roman"/>
              </w:rPr>
              <w:t>-espèce ou mandat, selon période de son inscription, et doit figurer sur la liste définitive de son</w:t>
            </w:r>
            <w:r>
              <w:rPr>
                <w:rFonts w:ascii="Times New Roman" w:hAnsi="Times New Roman" w:cs="Times New Roman"/>
                <w:spacing w:val="-5"/>
              </w:rPr>
              <w:t xml:space="preserve"> </w:t>
            </w:r>
            <w:r>
              <w:rPr>
                <w:rFonts w:ascii="Times New Roman" w:hAnsi="Times New Roman" w:cs="Times New Roman"/>
              </w:rPr>
              <w:t>groupe.</w:t>
            </w:r>
          </w:p>
          <w:p w14:paraId="2442959F" w14:textId="77777777" w:rsidR="00555D23" w:rsidRDefault="00555D23" w:rsidP="00555D23">
            <w:pPr>
              <w:pStyle w:val="Paragraphedeliste"/>
              <w:numPr>
                <w:ilvl w:val="0"/>
                <w:numId w:val="1"/>
              </w:numPr>
              <w:tabs>
                <w:tab w:val="left" w:pos="574"/>
              </w:tabs>
              <w:spacing w:before="1" w:line="360" w:lineRule="auto"/>
              <w:rPr>
                <w:rFonts w:ascii="Times New Roman" w:hAnsi="Times New Roman" w:cs="Times New Roman"/>
              </w:rPr>
            </w:pPr>
            <w:r>
              <w:rPr>
                <w:rFonts w:ascii="Times New Roman" w:hAnsi="Times New Roman" w:cs="Times New Roman"/>
                <w:b/>
              </w:rPr>
              <w:t xml:space="preserve">Tout étudiant ne figurant pas sur la liste d’inscription n’est pas considère </w:t>
            </w:r>
            <w:r>
              <w:rPr>
                <w:rFonts w:ascii="Times New Roman" w:hAnsi="Times New Roman" w:cs="Times New Roman"/>
              </w:rPr>
              <w:t>comme officiellement inscrit (défaut de paiement ou autre) et sera exclu du cours tout de suite par</w:t>
            </w:r>
            <w:r>
              <w:rPr>
                <w:rFonts w:ascii="Times New Roman" w:hAnsi="Times New Roman" w:cs="Times New Roman"/>
                <w:spacing w:val="-13"/>
              </w:rPr>
              <w:t xml:space="preserve"> </w:t>
            </w:r>
            <w:r>
              <w:rPr>
                <w:rFonts w:ascii="Times New Roman" w:hAnsi="Times New Roman" w:cs="Times New Roman"/>
              </w:rPr>
              <w:t>l’enseignant.</w:t>
            </w:r>
          </w:p>
          <w:p w14:paraId="2972B4FA" w14:textId="77777777" w:rsidR="00555D23" w:rsidRDefault="00555D23" w:rsidP="00555D23">
            <w:pPr>
              <w:pStyle w:val="Paragraphedeliste"/>
              <w:numPr>
                <w:ilvl w:val="0"/>
                <w:numId w:val="1"/>
              </w:numPr>
              <w:tabs>
                <w:tab w:val="left" w:pos="574"/>
              </w:tabs>
              <w:spacing w:before="2" w:line="360" w:lineRule="auto"/>
              <w:ind w:right="251"/>
              <w:rPr>
                <w:rFonts w:ascii="Times New Roman" w:hAnsi="Times New Roman" w:cs="Times New Roman"/>
              </w:rPr>
            </w:pPr>
            <w:r>
              <w:rPr>
                <w:rFonts w:ascii="Times New Roman" w:hAnsi="Times New Roman" w:cs="Times New Roman"/>
                <w:b/>
              </w:rPr>
              <w:t xml:space="preserve">Il est strictement interdit d’assister au cours pour tout étudiant étranger a ce groupe, </w:t>
            </w:r>
            <w:r>
              <w:rPr>
                <w:rFonts w:ascii="Times New Roman" w:hAnsi="Times New Roman" w:cs="Times New Roman"/>
              </w:rPr>
              <w:t>donc ne figurant pas sur les listes d’inscription</w:t>
            </w:r>
          </w:p>
          <w:p w14:paraId="3095A7D9" w14:textId="77777777" w:rsidR="00555D23" w:rsidRDefault="00555D23" w:rsidP="00555D23">
            <w:pPr>
              <w:pStyle w:val="Paragraphedeliste"/>
              <w:numPr>
                <w:ilvl w:val="0"/>
                <w:numId w:val="1"/>
              </w:numPr>
              <w:tabs>
                <w:tab w:val="left" w:pos="574"/>
              </w:tabs>
              <w:spacing w:line="360" w:lineRule="auto"/>
              <w:ind w:right="253"/>
              <w:rPr>
                <w:rFonts w:ascii="Times New Roman" w:hAnsi="Times New Roman" w:cs="Times New Roman"/>
              </w:rPr>
            </w:pPr>
            <w:r>
              <w:rPr>
                <w:rFonts w:ascii="Times New Roman" w:hAnsi="Times New Roman" w:cs="Times New Roman"/>
                <w:b/>
              </w:rPr>
              <w:t xml:space="preserve">Les absences des apprenants sont tolérées à condition de les signaler à l’enseignant, mais si un abus de plus de 50% est constaté, le CEIL ne validera pas leur session </w:t>
            </w:r>
            <w:r>
              <w:rPr>
                <w:rFonts w:ascii="Times New Roman" w:hAnsi="Times New Roman" w:cs="Times New Roman"/>
              </w:rPr>
              <w:t>et ils n’auront pas le droit de passer ni l’examen final, ni celui de rattrapage.</w:t>
            </w:r>
          </w:p>
          <w:p w14:paraId="7854FF2E" w14:textId="77777777" w:rsidR="00555D23" w:rsidRDefault="00555D23" w:rsidP="00555D23">
            <w:pPr>
              <w:pStyle w:val="Paragraphedeliste"/>
              <w:numPr>
                <w:ilvl w:val="0"/>
                <w:numId w:val="1"/>
              </w:numPr>
              <w:tabs>
                <w:tab w:val="left" w:pos="574"/>
              </w:tabs>
              <w:spacing w:before="1" w:line="360" w:lineRule="auto"/>
              <w:rPr>
                <w:rFonts w:ascii="Times New Roman" w:hAnsi="Times New Roman" w:cs="Times New Roman"/>
                <w:b/>
              </w:rPr>
            </w:pPr>
            <w:r>
              <w:rPr>
                <w:rFonts w:ascii="Times New Roman" w:hAnsi="Times New Roman" w:cs="Times New Roman"/>
                <w:b/>
              </w:rPr>
              <w:t>L’examen de rattrapage est assuré en général une semaine après l’examen final, et uniquement pour rattraper l’apprenant qui a une justification pour le jour prévu de l’examen final de la session, et qui n’a pas dépassé 50% d’absences</w:t>
            </w:r>
          </w:p>
          <w:p w14:paraId="6FCE6F42" w14:textId="77777777" w:rsidR="00555D23" w:rsidRDefault="00555D23" w:rsidP="00555D23">
            <w:pPr>
              <w:pStyle w:val="Paragraphedeliste"/>
              <w:numPr>
                <w:ilvl w:val="0"/>
                <w:numId w:val="1"/>
              </w:numPr>
              <w:tabs>
                <w:tab w:val="left" w:pos="574"/>
              </w:tabs>
              <w:spacing w:line="360" w:lineRule="auto"/>
              <w:rPr>
                <w:rFonts w:ascii="Times New Roman" w:hAnsi="Times New Roman" w:cs="Times New Roman"/>
              </w:rPr>
            </w:pPr>
            <w:r>
              <w:rPr>
                <w:rFonts w:ascii="Times New Roman" w:hAnsi="Times New Roman" w:cs="Times New Roman"/>
                <w:b/>
              </w:rPr>
              <w:t xml:space="preserve">L’apprenant peut choisir de s’inscrire pour l’apprentissage de plusieurs langues en même temps (maximum de 2 langues), </w:t>
            </w:r>
            <w:r>
              <w:rPr>
                <w:rFonts w:ascii="Times New Roman" w:hAnsi="Times New Roman" w:cs="Times New Roman"/>
              </w:rPr>
              <w:t>si cela est possible sans chevauchements des emplois du temps –l’administration n’est pas</w:t>
            </w:r>
            <w:r>
              <w:rPr>
                <w:rFonts w:ascii="Times New Roman" w:hAnsi="Times New Roman" w:cs="Times New Roman"/>
                <w:spacing w:val="-17"/>
              </w:rPr>
              <w:t xml:space="preserve"> </w:t>
            </w:r>
            <w:r>
              <w:rPr>
                <w:rFonts w:ascii="Times New Roman" w:hAnsi="Times New Roman" w:cs="Times New Roman"/>
              </w:rPr>
              <w:t>responsable.</w:t>
            </w:r>
          </w:p>
          <w:p w14:paraId="0560F1B2" w14:textId="1D403E6A" w:rsidR="00D34DEC" w:rsidRPr="006B7266" w:rsidRDefault="00555D23" w:rsidP="006B7266">
            <w:pPr>
              <w:pStyle w:val="Paragraphedeliste"/>
              <w:numPr>
                <w:ilvl w:val="0"/>
                <w:numId w:val="1"/>
              </w:numPr>
              <w:tabs>
                <w:tab w:val="left" w:pos="574"/>
              </w:tabs>
              <w:spacing w:line="360" w:lineRule="auto"/>
              <w:ind w:right="251"/>
              <w:rPr>
                <w:rFonts w:ascii="Times New Roman" w:hAnsi="Times New Roman" w:cs="Times New Roman"/>
              </w:rPr>
            </w:pPr>
            <w:r>
              <w:rPr>
                <w:rFonts w:ascii="Times New Roman" w:hAnsi="Times New Roman" w:cs="Times New Roman"/>
                <w:b/>
              </w:rPr>
              <w:t>Les apprenants doivent consulter l’affichage à l’entrée du CEIL</w:t>
            </w:r>
            <w:r>
              <w:rPr>
                <w:rFonts w:ascii="Times New Roman" w:hAnsi="Times New Roman" w:cs="Times New Roman"/>
                <w:b/>
                <w:u w:val="single"/>
              </w:rPr>
              <w:t xml:space="preserve"> </w:t>
            </w:r>
            <w:r>
              <w:rPr>
                <w:rFonts w:ascii="Times New Roman" w:hAnsi="Times New Roman" w:cs="Times New Roman"/>
                <w:b/>
              </w:rPr>
              <w:t xml:space="preserve">ou consulter notre site ou notre page Facebook </w:t>
            </w:r>
            <w:r>
              <w:rPr>
                <w:rFonts w:ascii="Times New Roman" w:hAnsi="Times New Roman" w:cs="Times New Roman"/>
              </w:rPr>
              <w:t>afin de prendre connaissance des dates d’examens, ou d’autres informations qui seront communiquées au fur et à</w:t>
            </w:r>
            <w:r>
              <w:rPr>
                <w:rFonts w:ascii="Times New Roman" w:hAnsi="Times New Roman" w:cs="Times New Roman"/>
                <w:spacing w:val="-19"/>
              </w:rPr>
              <w:t xml:space="preserve"> </w:t>
            </w:r>
            <w:r>
              <w:rPr>
                <w:rFonts w:ascii="Times New Roman" w:hAnsi="Times New Roman" w:cs="Times New Roman"/>
              </w:rPr>
              <w:t>mesure</w:t>
            </w:r>
            <w:r w:rsidR="006B7266">
              <w:rPr>
                <w:rFonts w:ascii="Times New Roman" w:hAnsi="Times New Roman" w:cs="Times New Roman"/>
              </w:rPr>
              <w:t>.</w:t>
            </w:r>
          </w:p>
          <w:p w14:paraId="3C935D46" w14:textId="77777777" w:rsidR="00555D23" w:rsidRDefault="00555D23" w:rsidP="00555D23">
            <w:pPr>
              <w:pStyle w:val="Paragraphedeliste"/>
              <w:numPr>
                <w:ilvl w:val="0"/>
                <w:numId w:val="1"/>
              </w:numPr>
              <w:tabs>
                <w:tab w:val="left" w:pos="574"/>
              </w:tabs>
              <w:spacing w:line="360" w:lineRule="auto"/>
              <w:ind w:right="0"/>
              <w:rPr>
                <w:rFonts w:ascii="Times New Roman" w:hAnsi="Times New Roman" w:cs="Times New Roman"/>
              </w:rPr>
            </w:pPr>
            <w:r>
              <w:rPr>
                <w:rFonts w:ascii="Times New Roman" w:hAnsi="Times New Roman" w:cs="Times New Roman"/>
                <w:b/>
              </w:rPr>
              <w:t>Exceptionnellement</w:t>
            </w:r>
            <w:r>
              <w:rPr>
                <w:rFonts w:ascii="Times New Roman" w:hAnsi="Times New Roman" w:cs="Times New Roman"/>
                <w:b/>
                <w:spacing w:val="25"/>
              </w:rPr>
              <w:t xml:space="preserve"> </w:t>
            </w:r>
            <w:r>
              <w:rPr>
                <w:rFonts w:ascii="Times New Roman" w:hAnsi="Times New Roman" w:cs="Times New Roman"/>
                <w:b/>
              </w:rPr>
              <w:t>tout</w:t>
            </w:r>
            <w:r>
              <w:rPr>
                <w:rFonts w:ascii="Times New Roman" w:hAnsi="Times New Roman" w:cs="Times New Roman"/>
                <w:b/>
                <w:spacing w:val="25"/>
              </w:rPr>
              <w:t xml:space="preserve"> </w:t>
            </w:r>
            <w:r>
              <w:rPr>
                <w:rFonts w:ascii="Times New Roman" w:hAnsi="Times New Roman" w:cs="Times New Roman"/>
                <w:b/>
              </w:rPr>
              <w:t>changement</w:t>
            </w:r>
            <w:r>
              <w:rPr>
                <w:rFonts w:ascii="Times New Roman" w:hAnsi="Times New Roman" w:cs="Times New Roman"/>
                <w:b/>
                <w:spacing w:val="25"/>
              </w:rPr>
              <w:t xml:space="preserve"> </w:t>
            </w:r>
            <w:r>
              <w:rPr>
                <w:rFonts w:ascii="Times New Roman" w:hAnsi="Times New Roman" w:cs="Times New Roman"/>
                <w:b/>
              </w:rPr>
              <w:t>d’horaire,</w:t>
            </w:r>
            <w:r>
              <w:rPr>
                <w:rFonts w:ascii="Times New Roman" w:hAnsi="Times New Roman" w:cs="Times New Roman"/>
                <w:b/>
                <w:spacing w:val="25"/>
              </w:rPr>
              <w:t xml:space="preserve"> </w:t>
            </w:r>
            <w:r>
              <w:rPr>
                <w:rFonts w:ascii="Times New Roman" w:hAnsi="Times New Roman" w:cs="Times New Roman"/>
                <w:b/>
              </w:rPr>
              <w:t>de</w:t>
            </w:r>
            <w:r>
              <w:rPr>
                <w:rFonts w:ascii="Times New Roman" w:hAnsi="Times New Roman" w:cs="Times New Roman"/>
                <w:b/>
                <w:spacing w:val="25"/>
              </w:rPr>
              <w:t xml:space="preserve"> </w:t>
            </w:r>
            <w:r>
              <w:rPr>
                <w:rFonts w:ascii="Times New Roman" w:hAnsi="Times New Roman" w:cs="Times New Roman"/>
                <w:b/>
              </w:rPr>
              <w:t>groupe</w:t>
            </w:r>
            <w:r>
              <w:rPr>
                <w:rFonts w:ascii="Times New Roman" w:hAnsi="Times New Roman" w:cs="Times New Roman"/>
                <w:b/>
                <w:spacing w:val="24"/>
              </w:rPr>
              <w:t xml:space="preserve"> </w:t>
            </w:r>
            <w:r>
              <w:rPr>
                <w:rFonts w:ascii="Times New Roman" w:hAnsi="Times New Roman" w:cs="Times New Roman"/>
                <w:b/>
              </w:rPr>
              <w:t>ou</w:t>
            </w:r>
            <w:r>
              <w:rPr>
                <w:rFonts w:ascii="Times New Roman" w:hAnsi="Times New Roman" w:cs="Times New Roman"/>
                <w:b/>
                <w:spacing w:val="24"/>
              </w:rPr>
              <w:t xml:space="preserve"> </w:t>
            </w:r>
            <w:r>
              <w:rPr>
                <w:rFonts w:ascii="Times New Roman" w:hAnsi="Times New Roman" w:cs="Times New Roman"/>
                <w:b/>
              </w:rPr>
              <w:t>de</w:t>
            </w:r>
            <w:r>
              <w:rPr>
                <w:rFonts w:ascii="Times New Roman" w:hAnsi="Times New Roman" w:cs="Times New Roman"/>
                <w:b/>
                <w:spacing w:val="24"/>
              </w:rPr>
              <w:t xml:space="preserve"> </w:t>
            </w:r>
            <w:r>
              <w:rPr>
                <w:rFonts w:ascii="Times New Roman" w:hAnsi="Times New Roman" w:cs="Times New Roman"/>
                <w:b/>
              </w:rPr>
              <w:t>niveau</w:t>
            </w:r>
            <w:r>
              <w:rPr>
                <w:rFonts w:ascii="Times New Roman" w:hAnsi="Times New Roman" w:cs="Times New Roman"/>
                <w:b/>
                <w:spacing w:val="25"/>
              </w:rPr>
              <w:t xml:space="preserve"> </w:t>
            </w:r>
            <w:r>
              <w:rPr>
                <w:rFonts w:ascii="Times New Roman" w:hAnsi="Times New Roman" w:cs="Times New Roman"/>
                <w:b/>
              </w:rPr>
              <w:t>doit</w:t>
            </w:r>
            <w:r>
              <w:rPr>
                <w:rFonts w:ascii="Times New Roman" w:hAnsi="Times New Roman" w:cs="Times New Roman"/>
                <w:b/>
                <w:spacing w:val="29"/>
              </w:rPr>
              <w:t xml:space="preserve"> </w:t>
            </w:r>
            <w:r>
              <w:rPr>
                <w:rFonts w:ascii="Times New Roman" w:hAnsi="Times New Roman" w:cs="Times New Roman"/>
              </w:rPr>
              <w:t>avoir</w:t>
            </w:r>
            <w:r>
              <w:rPr>
                <w:rFonts w:ascii="Times New Roman" w:hAnsi="Times New Roman" w:cs="Times New Roman"/>
                <w:spacing w:val="24"/>
              </w:rPr>
              <w:t xml:space="preserve"> </w:t>
            </w:r>
            <w:r>
              <w:rPr>
                <w:rFonts w:ascii="Times New Roman" w:hAnsi="Times New Roman" w:cs="Times New Roman"/>
              </w:rPr>
              <w:t>l’aval</w:t>
            </w:r>
            <w:r>
              <w:rPr>
                <w:rFonts w:ascii="Times New Roman" w:hAnsi="Times New Roman" w:cs="Times New Roman"/>
                <w:spacing w:val="25"/>
              </w:rPr>
              <w:t xml:space="preserve"> </w:t>
            </w:r>
            <w:r>
              <w:rPr>
                <w:rFonts w:ascii="Times New Roman" w:hAnsi="Times New Roman" w:cs="Times New Roman"/>
              </w:rPr>
              <w:t>de</w:t>
            </w:r>
            <w:r>
              <w:rPr>
                <w:rFonts w:ascii="Times New Roman" w:hAnsi="Times New Roman" w:cs="Times New Roman"/>
                <w:spacing w:val="26"/>
              </w:rPr>
              <w:t xml:space="preserve"> </w:t>
            </w:r>
            <w:r>
              <w:rPr>
                <w:rFonts w:ascii="Times New Roman" w:hAnsi="Times New Roman" w:cs="Times New Roman"/>
              </w:rPr>
              <w:t>l’administration</w:t>
            </w:r>
            <w:r>
              <w:rPr>
                <w:rFonts w:ascii="Times New Roman" w:hAnsi="Times New Roman" w:cs="Times New Roman"/>
                <w:spacing w:val="24"/>
              </w:rPr>
              <w:t xml:space="preserve"> </w:t>
            </w:r>
            <w:r>
              <w:rPr>
                <w:rFonts w:ascii="Times New Roman" w:hAnsi="Times New Roman" w:cs="Times New Roman"/>
              </w:rPr>
              <w:t xml:space="preserve">du </w:t>
            </w:r>
            <w:r>
              <w:rPr>
                <w:rFonts w:ascii="Times New Roman" w:hAnsi="Times New Roman" w:cs="Times New Roman"/>
                <w:bCs/>
              </w:rPr>
              <w:t>CEIL</w:t>
            </w:r>
            <w:r>
              <w:rPr>
                <w:rFonts w:ascii="Times New Roman" w:hAnsi="Times New Roman" w:cs="Times New Roman"/>
              </w:rPr>
              <w:t xml:space="preserve">. Sinon il ne sera pas autorisé à passer son examen final, donc annulera de lui-même son </w:t>
            </w:r>
          </w:p>
          <w:p w14:paraId="5A72AF63" w14:textId="5BACAFEA" w:rsidR="00555D23" w:rsidRDefault="006B7266" w:rsidP="00555D23">
            <w:pPr>
              <w:pStyle w:val="Paragraphedeliste"/>
              <w:numPr>
                <w:ilvl w:val="0"/>
                <w:numId w:val="1"/>
              </w:numPr>
              <w:tabs>
                <w:tab w:val="left" w:pos="574"/>
              </w:tabs>
              <w:spacing w:line="360" w:lineRule="auto"/>
              <w:ind w:right="0"/>
              <w:rPr>
                <w:rFonts w:ascii="Times New Roman" w:hAnsi="Times New Roman" w:cs="Times New Roman"/>
              </w:rPr>
            </w:pPr>
            <w:r>
              <w:rPr>
                <w:rFonts w:ascii="Times New Roman" w:hAnsi="Times New Roman" w:cs="Times New Roman"/>
              </w:rPr>
              <w:t>Inscription</w:t>
            </w:r>
            <w:r w:rsidR="00555D23">
              <w:rPr>
                <w:rFonts w:ascii="Times New Roman" w:hAnsi="Times New Roman" w:cs="Times New Roman"/>
              </w:rPr>
              <w:t xml:space="preserve"> dans son groupe et aucun remboursement ne lui sera accordé.</w:t>
            </w:r>
          </w:p>
          <w:p w14:paraId="7CBF541C" w14:textId="77777777" w:rsidR="00555D23" w:rsidRDefault="00555D23" w:rsidP="00555D23">
            <w:pPr>
              <w:pStyle w:val="Paragraphedeliste"/>
              <w:numPr>
                <w:ilvl w:val="0"/>
                <w:numId w:val="1"/>
              </w:numPr>
              <w:tabs>
                <w:tab w:val="left" w:pos="574"/>
              </w:tabs>
              <w:spacing w:before="2" w:line="360" w:lineRule="auto"/>
              <w:ind w:right="251"/>
              <w:rPr>
                <w:rFonts w:ascii="Times New Roman" w:hAnsi="Times New Roman" w:cs="Times New Roman"/>
              </w:rPr>
            </w:pPr>
            <w:r>
              <w:rPr>
                <w:rFonts w:ascii="Times New Roman" w:hAnsi="Times New Roman" w:cs="Times New Roman"/>
                <w:b/>
              </w:rPr>
              <w:t xml:space="preserve">Il est strictement interdit de changer de groupe. </w:t>
            </w:r>
            <w:r>
              <w:rPr>
                <w:rFonts w:ascii="Times New Roman" w:hAnsi="Times New Roman" w:cs="Times New Roman"/>
              </w:rPr>
              <w:t>Durant la session sans l’accord préalable de l’administration et ceci dans la mesure du</w:t>
            </w:r>
            <w:r>
              <w:rPr>
                <w:rFonts w:ascii="Times New Roman" w:hAnsi="Times New Roman" w:cs="Times New Roman"/>
                <w:spacing w:val="-2"/>
              </w:rPr>
              <w:t xml:space="preserve"> </w:t>
            </w:r>
            <w:r>
              <w:rPr>
                <w:rFonts w:ascii="Times New Roman" w:hAnsi="Times New Roman" w:cs="Times New Roman"/>
              </w:rPr>
              <w:t>possible.</w:t>
            </w:r>
          </w:p>
          <w:p w14:paraId="530AACA2" w14:textId="77777777" w:rsidR="00555D23" w:rsidRDefault="00555D23" w:rsidP="00555D23">
            <w:pPr>
              <w:pStyle w:val="Paragraphedeliste"/>
              <w:numPr>
                <w:ilvl w:val="0"/>
                <w:numId w:val="1"/>
              </w:numPr>
              <w:tabs>
                <w:tab w:val="left" w:pos="574"/>
              </w:tabs>
              <w:spacing w:before="2" w:line="360" w:lineRule="auto"/>
              <w:rPr>
                <w:rFonts w:ascii="Times New Roman" w:hAnsi="Times New Roman" w:cs="Times New Roman"/>
              </w:rPr>
            </w:pPr>
            <w:r>
              <w:rPr>
                <w:rFonts w:ascii="Times New Roman" w:hAnsi="Times New Roman" w:cs="Times New Roman"/>
                <w:b/>
              </w:rPr>
              <w:t xml:space="preserve">L’administration du CEIL se réserve le droit, en fonction de la demande, </w:t>
            </w:r>
            <w:r>
              <w:rPr>
                <w:rFonts w:ascii="Times New Roman" w:hAnsi="Times New Roman" w:cs="Times New Roman"/>
              </w:rPr>
              <w:t>des contraintes des locaux et de la disponibilité des enseignants, d’attribuer à l’apprenant exceptionnellement un horaire autre que celui qu’il aura choisi.</w:t>
            </w:r>
          </w:p>
          <w:p w14:paraId="5B8DA36F" w14:textId="77777777" w:rsidR="00555D23" w:rsidRDefault="00555D23" w:rsidP="00555D23">
            <w:pPr>
              <w:pStyle w:val="Paragraphedeliste"/>
              <w:numPr>
                <w:ilvl w:val="0"/>
                <w:numId w:val="1"/>
              </w:numPr>
              <w:tabs>
                <w:tab w:val="left" w:pos="574"/>
              </w:tabs>
              <w:spacing w:line="360" w:lineRule="auto"/>
              <w:rPr>
                <w:rFonts w:ascii="Times New Roman" w:hAnsi="Times New Roman" w:cs="Times New Roman"/>
              </w:rPr>
            </w:pPr>
            <w:r>
              <w:rPr>
                <w:rFonts w:ascii="Times New Roman" w:hAnsi="Times New Roman" w:cs="Times New Roman"/>
                <w:b/>
              </w:rPr>
              <w:t xml:space="preserve">L’administration du CEIL accorde une grande importance au comportement des apprenants à l’intérieur du centre. Tout acte d’indiscipline, </w:t>
            </w:r>
            <w:r>
              <w:rPr>
                <w:rFonts w:ascii="Times New Roman" w:hAnsi="Times New Roman" w:cs="Times New Roman"/>
              </w:rPr>
              <w:t>de dégradation ou de comportement jugé incorrect vis à vis d’autrui est susceptible d’être sanctionné par un renvoi</w:t>
            </w:r>
            <w:r>
              <w:rPr>
                <w:rFonts w:ascii="Times New Roman" w:hAnsi="Times New Roman" w:cs="Times New Roman"/>
                <w:spacing w:val="-4"/>
              </w:rPr>
              <w:t xml:space="preserve"> </w:t>
            </w:r>
            <w:r>
              <w:rPr>
                <w:rFonts w:ascii="Times New Roman" w:hAnsi="Times New Roman" w:cs="Times New Roman"/>
              </w:rPr>
              <w:t>définitif.</w:t>
            </w:r>
          </w:p>
          <w:p w14:paraId="63C3B855" w14:textId="77777777" w:rsidR="00555D23" w:rsidRDefault="00555D23" w:rsidP="00555D23">
            <w:pPr>
              <w:pStyle w:val="Paragraphedeliste"/>
              <w:numPr>
                <w:ilvl w:val="0"/>
                <w:numId w:val="1"/>
              </w:numPr>
              <w:tabs>
                <w:tab w:val="left" w:pos="574"/>
              </w:tabs>
              <w:spacing w:before="1" w:line="360" w:lineRule="auto"/>
              <w:rPr>
                <w:rFonts w:ascii="Times New Roman" w:hAnsi="Times New Roman" w:cs="Times New Roman"/>
              </w:rPr>
            </w:pPr>
            <w:r>
              <w:rPr>
                <w:rFonts w:ascii="Times New Roman" w:hAnsi="Times New Roman" w:cs="Times New Roman"/>
                <w:b/>
              </w:rPr>
              <w:t xml:space="preserve">Le renvoi pour comportement incorrect ou indiscipline </w:t>
            </w:r>
            <w:r>
              <w:rPr>
                <w:rFonts w:ascii="Times New Roman" w:hAnsi="Times New Roman" w:cs="Times New Roman"/>
              </w:rPr>
              <w:t xml:space="preserve">ne donne droit à aucun remboursement des droits </w:t>
            </w:r>
            <w:r>
              <w:rPr>
                <w:rFonts w:ascii="Times New Roman" w:hAnsi="Times New Roman" w:cs="Times New Roman"/>
              </w:rPr>
              <w:lastRenderedPageBreak/>
              <w:t>d’inscription.</w:t>
            </w:r>
          </w:p>
          <w:p w14:paraId="737D648F" w14:textId="00BDD7A1" w:rsidR="00555D23" w:rsidRPr="00555D23" w:rsidRDefault="00555D23" w:rsidP="00555D23">
            <w:pPr>
              <w:pStyle w:val="Paragraphedeliste"/>
              <w:numPr>
                <w:ilvl w:val="0"/>
                <w:numId w:val="1"/>
              </w:numPr>
              <w:tabs>
                <w:tab w:val="left" w:pos="574"/>
              </w:tabs>
              <w:spacing w:before="3" w:line="360" w:lineRule="auto"/>
              <w:rPr>
                <w:rFonts w:ascii="Times New Roman" w:hAnsi="Times New Roman" w:cs="Times New Roman"/>
              </w:rPr>
            </w:pPr>
            <w:r>
              <w:rPr>
                <w:rFonts w:ascii="Times New Roman" w:hAnsi="Times New Roman" w:cs="Times New Roman"/>
                <w:b/>
              </w:rPr>
              <w:t xml:space="preserve">L’administration rappelle aux apprenants qu’il est interdit </w:t>
            </w:r>
            <w:r>
              <w:rPr>
                <w:rFonts w:ascii="Times New Roman" w:hAnsi="Times New Roman" w:cs="Times New Roman"/>
              </w:rPr>
              <w:t>de fumer dans les locaux du centre, ni d’utiliser les téléphones portables pendant les séances de cours et dans le</w:t>
            </w:r>
            <w:r>
              <w:rPr>
                <w:rFonts w:ascii="Times New Roman" w:hAnsi="Times New Roman" w:cs="Times New Roman"/>
                <w:spacing w:val="-7"/>
              </w:rPr>
              <w:t xml:space="preserve"> </w:t>
            </w:r>
            <w:r>
              <w:rPr>
                <w:rFonts w:ascii="Times New Roman" w:hAnsi="Times New Roman" w:cs="Times New Roman"/>
              </w:rPr>
              <w:t>couloir.</w:t>
            </w:r>
          </w:p>
          <w:p w14:paraId="3428296A" w14:textId="65AE86FC" w:rsidR="00555D23" w:rsidRDefault="00555D23" w:rsidP="00555D23">
            <w:pPr>
              <w:pStyle w:val="Paragraphedeliste"/>
              <w:numPr>
                <w:ilvl w:val="0"/>
                <w:numId w:val="1"/>
              </w:numPr>
              <w:tabs>
                <w:tab w:val="left" w:pos="574"/>
              </w:tabs>
              <w:spacing w:line="360" w:lineRule="auto"/>
              <w:ind w:right="254"/>
              <w:rPr>
                <w:rFonts w:ascii="Times New Roman" w:hAnsi="Times New Roman" w:cs="Times New Roman"/>
                <w:b/>
              </w:rPr>
            </w:pPr>
            <w:r>
              <w:rPr>
                <w:rFonts w:ascii="Times New Roman" w:hAnsi="Times New Roman" w:cs="Times New Roman"/>
                <w:b/>
              </w:rPr>
              <w:t xml:space="preserve">Les attestations d’inscription ne sont délivrées qu’en dehors des périodes des inscriptions </w:t>
            </w:r>
            <w:r>
              <w:rPr>
                <w:rFonts w:ascii="Times New Roman" w:hAnsi="Times New Roman" w:cs="Times New Roman"/>
              </w:rPr>
              <w:t xml:space="preserve">et faisant l’objet d’une demande préalable de 48h à l’avance –directement au </w:t>
            </w:r>
            <w:r>
              <w:rPr>
                <w:rFonts w:ascii="Times New Roman" w:hAnsi="Times New Roman" w:cs="Times New Roman"/>
                <w:bCs/>
              </w:rPr>
              <w:t>CEIL</w:t>
            </w:r>
            <w:r>
              <w:rPr>
                <w:rFonts w:ascii="Times New Roman" w:hAnsi="Times New Roman" w:cs="Times New Roman"/>
              </w:rPr>
              <w:t xml:space="preserve"> </w:t>
            </w:r>
          </w:p>
          <w:p w14:paraId="03C98674" w14:textId="50442B93" w:rsidR="00555D23" w:rsidRDefault="00555D23" w:rsidP="00555D23">
            <w:pPr>
              <w:spacing w:line="360" w:lineRule="auto"/>
              <w:ind w:left="573"/>
              <w:jc w:val="both"/>
              <w:rPr>
                <w:rFonts w:ascii="Times New Roman" w:hAnsi="Times New Roman" w:cs="Times New Roman"/>
              </w:rPr>
            </w:pPr>
            <w:r>
              <w:t>Sachant que l’apprenant doit avoir déjà assisté au moins à un cours.</w:t>
            </w:r>
          </w:p>
          <w:p w14:paraId="6537B36E" w14:textId="77777777" w:rsidR="00555D23" w:rsidRDefault="00555D23" w:rsidP="00555D23">
            <w:pPr>
              <w:pStyle w:val="Paragraphedeliste"/>
              <w:numPr>
                <w:ilvl w:val="0"/>
                <w:numId w:val="1"/>
              </w:numPr>
              <w:tabs>
                <w:tab w:val="left" w:pos="574"/>
              </w:tabs>
              <w:spacing w:line="360" w:lineRule="auto"/>
              <w:ind w:right="250"/>
              <w:rPr>
                <w:rFonts w:ascii="Times New Roman" w:hAnsi="Times New Roman" w:cs="Times New Roman"/>
              </w:rPr>
            </w:pPr>
            <w:r>
              <w:rPr>
                <w:rFonts w:ascii="Times New Roman" w:hAnsi="Times New Roman" w:cs="Times New Roman"/>
                <w:b/>
              </w:rPr>
              <w:t>Les attestations de formation archivées ne peuvent être réclamées au-delà de 3 ans, et seraient payantes -300DA- pour obtenir un</w:t>
            </w:r>
            <w:r>
              <w:rPr>
                <w:rFonts w:ascii="Times New Roman" w:hAnsi="Times New Roman" w:cs="Times New Roman"/>
                <w:b/>
                <w:spacing w:val="-3"/>
              </w:rPr>
              <w:t xml:space="preserve"> </w:t>
            </w:r>
            <w:r>
              <w:rPr>
                <w:rFonts w:ascii="Times New Roman" w:hAnsi="Times New Roman" w:cs="Times New Roman"/>
                <w:b/>
              </w:rPr>
              <w:t>duplicata</w:t>
            </w:r>
            <w:r>
              <w:rPr>
                <w:rFonts w:ascii="Times New Roman" w:hAnsi="Times New Roman" w:cs="Times New Roman"/>
                <w:u w:val="single"/>
              </w:rPr>
              <w:t>.</w:t>
            </w:r>
          </w:p>
          <w:p w14:paraId="7781718B" w14:textId="0371DF93" w:rsidR="00555D23" w:rsidRPr="00555D23" w:rsidRDefault="00555D23" w:rsidP="00555D23">
            <w:pPr>
              <w:pStyle w:val="Paragraphedeliste"/>
              <w:numPr>
                <w:ilvl w:val="0"/>
                <w:numId w:val="1"/>
              </w:numPr>
              <w:tabs>
                <w:tab w:val="left" w:pos="574"/>
              </w:tabs>
              <w:spacing w:before="1" w:line="360" w:lineRule="auto"/>
              <w:ind w:right="251"/>
              <w:rPr>
                <w:rFonts w:ascii="Times New Roman" w:hAnsi="Times New Roman" w:cs="Times New Roman"/>
                <w:b/>
              </w:rPr>
            </w:pPr>
            <w:r>
              <w:rPr>
                <w:rFonts w:ascii="Times New Roman" w:hAnsi="Times New Roman" w:cs="Times New Roman"/>
                <w:b/>
              </w:rPr>
              <w:t xml:space="preserve">Les attestations de formation(s) seront délivrées uniquement pour les apprenants </w:t>
            </w:r>
            <w:r>
              <w:rPr>
                <w:rFonts w:ascii="Times New Roman" w:hAnsi="Times New Roman" w:cs="Times New Roman"/>
              </w:rPr>
              <w:t>ayant réussi à l’examen final de la session et ayant obtenu au minimum la moyenne lors de l’évaluation, et seront prêtes pour être retirées une semaine</w:t>
            </w:r>
            <w:r>
              <w:rPr>
                <w:rFonts w:ascii="Times New Roman" w:hAnsi="Times New Roman" w:cs="Times New Roman"/>
                <w:spacing w:val="8"/>
              </w:rPr>
              <w:t xml:space="preserve"> </w:t>
            </w:r>
            <w:r>
              <w:rPr>
                <w:rFonts w:ascii="Times New Roman" w:hAnsi="Times New Roman" w:cs="Times New Roman"/>
              </w:rPr>
              <w:t>après</w:t>
            </w:r>
            <w:r>
              <w:rPr>
                <w:rFonts w:ascii="Times New Roman" w:hAnsi="Times New Roman" w:cs="Times New Roman"/>
                <w:spacing w:val="9"/>
              </w:rPr>
              <w:t xml:space="preserve"> </w:t>
            </w:r>
            <w:r>
              <w:rPr>
                <w:rFonts w:ascii="Times New Roman" w:hAnsi="Times New Roman" w:cs="Times New Roman"/>
              </w:rPr>
              <w:t>l’examen</w:t>
            </w:r>
            <w:r>
              <w:rPr>
                <w:rFonts w:ascii="Times New Roman" w:hAnsi="Times New Roman" w:cs="Times New Roman"/>
                <w:spacing w:val="6"/>
              </w:rPr>
              <w:t xml:space="preserve"> </w:t>
            </w:r>
            <w:r>
              <w:rPr>
                <w:rFonts w:ascii="Times New Roman" w:hAnsi="Times New Roman" w:cs="Times New Roman"/>
              </w:rPr>
              <w:t>final</w:t>
            </w:r>
            <w:r>
              <w:rPr>
                <w:rFonts w:ascii="Times New Roman" w:hAnsi="Times New Roman" w:cs="Times New Roman"/>
                <w:spacing w:val="7"/>
              </w:rPr>
              <w:t xml:space="preserve"> </w:t>
            </w:r>
            <w:r>
              <w:rPr>
                <w:rFonts w:ascii="Times New Roman" w:hAnsi="Times New Roman" w:cs="Times New Roman"/>
              </w:rPr>
              <w:t>et</w:t>
            </w:r>
            <w:r>
              <w:rPr>
                <w:rFonts w:ascii="Times New Roman" w:hAnsi="Times New Roman" w:cs="Times New Roman"/>
                <w:spacing w:val="9"/>
              </w:rPr>
              <w:t xml:space="preserve"> </w:t>
            </w:r>
            <w:r>
              <w:rPr>
                <w:rFonts w:ascii="Times New Roman" w:hAnsi="Times New Roman" w:cs="Times New Roman"/>
              </w:rPr>
              <w:t>le</w:t>
            </w:r>
            <w:r>
              <w:rPr>
                <w:rFonts w:ascii="Times New Roman" w:hAnsi="Times New Roman" w:cs="Times New Roman"/>
                <w:spacing w:val="6"/>
              </w:rPr>
              <w:t xml:space="preserve"> </w:t>
            </w:r>
            <w:r>
              <w:rPr>
                <w:rFonts w:ascii="Times New Roman" w:hAnsi="Times New Roman" w:cs="Times New Roman"/>
              </w:rPr>
              <w:t>rattrapage.</w:t>
            </w:r>
            <w:r>
              <w:rPr>
                <w:rFonts w:ascii="Times New Roman" w:hAnsi="Times New Roman" w:cs="Times New Roman"/>
                <w:spacing w:val="7"/>
              </w:rPr>
              <w:t xml:space="preserve"> </w:t>
            </w:r>
            <w:r>
              <w:rPr>
                <w:rFonts w:ascii="Times New Roman" w:hAnsi="Times New Roman" w:cs="Times New Roman"/>
                <w:b/>
              </w:rPr>
              <w:t>Elles</w:t>
            </w:r>
            <w:r>
              <w:rPr>
                <w:rFonts w:ascii="Times New Roman" w:hAnsi="Times New Roman" w:cs="Times New Roman"/>
                <w:b/>
                <w:spacing w:val="9"/>
              </w:rPr>
              <w:t xml:space="preserve"> </w:t>
            </w:r>
            <w:r>
              <w:rPr>
                <w:rFonts w:ascii="Times New Roman" w:hAnsi="Times New Roman" w:cs="Times New Roman"/>
                <w:b/>
              </w:rPr>
              <w:t>peuvent</w:t>
            </w:r>
            <w:r>
              <w:rPr>
                <w:rFonts w:ascii="Times New Roman" w:hAnsi="Times New Roman" w:cs="Times New Roman"/>
                <w:b/>
                <w:spacing w:val="9"/>
              </w:rPr>
              <w:t xml:space="preserve"> </w:t>
            </w:r>
            <w:r>
              <w:rPr>
                <w:rFonts w:ascii="Times New Roman" w:hAnsi="Times New Roman" w:cs="Times New Roman"/>
                <w:b/>
              </w:rPr>
              <w:t>être</w:t>
            </w:r>
            <w:r>
              <w:rPr>
                <w:rFonts w:ascii="Times New Roman" w:hAnsi="Times New Roman" w:cs="Times New Roman"/>
                <w:b/>
                <w:spacing w:val="7"/>
              </w:rPr>
              <w:t xml:space="preserve"> </w:t>
            </w:r>
            <w:r>
              <w:rPr>
                <w:rFonts w:ascii="Times New Roman" w:hAnsi="Times New Roman" w:cs="Times New Roman"/>
                <w:b/>
              </w:rPr>
              <w:t>retirées</w:t>
            </w:r>
            <w:r>
              <w:rPr>
                <w:rFonts w:ascii="Times New Roman" w:hAnsi="Times New Roman" w:cs="Times New Roman"/>
                <w:b/>
                <w:spacing w:val="7"/>
              </w:rPr>
              <w:t xml:space="preserve"> </w:t>
            </w:r>
            <w:r>
              <w:rPr>
                <w:rFonts w:ascii="Times New Roman" w:hAnsi="Times New Roman" w:cs="Times New Roman"/>
                <w:b/>
              </w:rPr>
              <w:t>par</w:t>
            </w:r>
            <w:r>
              <w:rPr>
                <w:rFonts w:ascii="Times New Roman" w:hAnsi="Times New Roman" w:cs="Times New Roman"/>
                <w:b/>
                <w:spacing w:val="9"/>
              </w:rPr>
              <w:t xml:space="preserve"> </w:t>
            </w:r>
            <w:r>
              <w:rPr>
                <w:rFonts w:ascii="Times New Roman" w:hAnsi="Times New Roman" w:cs="Times New Roman"/>
                <w:b/>
              </w:rPr>
              <w:t>un</w:t>
            </w:r>
            <w:r>
              <w:rPr>
                <w:rFonts w:ascii="Times New Roman" w:hAnsi="Times New Roman" w:cs="Times New Roman"/>
                <w:b/>
                <w:spacing w:val="7"/>
              </w:rPr>
              <w:t xml:space="preserve"> </w:t>
            </w:r>
            <w:r>
              <w:rPr>
                <w:rFonts w:ascii="Times New Roman" w:hAnsi="Times New Roman" w:cs="Times New Roman"/>
                <w:b/>
              </w:rPr>
              <w:t>tiers</w:t>
            </w:r>
            <w:r>
              <w:rPr>
                <w:rFonts w:ascii="Times New Roman" w:hAnsi="Times New Roman" w:cs="Times New Roman"/>
                <w:b/>
                <w:spacing w:val="7"/>
              </w:rPr>
              <w:t xml:space="preserve"> </w:t>
            </w:r>
            <w:r>
              <w:rPr>
                <w:rFonts w:ascii="Times New Roman" w:hAnsi="Times New Roman" w:cs="Times New Roman"/>
                <w:b/>
              </w:rPr>
              <w:t>avec</w:t>
            </w:r>
            <w:r>
              <w:rPr>
                <w:rFonts w:ascii="Times New Roman" w:hAnsi="Times New Roman" w:cs="Times New Roman"/>
                <w:b/>
                <w:spacing w:val="7"/>
              </w:rPr>
              <w:t xml:space="preserve"> </w:t>
            </w:r>
            <w:r>
              <w:rPr>
                <w:rFonts w:ascii="Times New Roman" w:hAnsi="Times New Roman" w:cs="Times New Roman"/>
                <w:b/>
              </w:rPr>
              <w:t>photocopie</w:t>
            </w:r>
            <w:r>
              <w:rPr>
                <w:rFonts w:ascii="Times New Roman" w:hAnsi="Times New Roman" w:cs="Times New Roman"/>
                <w:b/>
                <w:spacing w:val="11"/>
              </w:rPr>
              <w:t xml:space="preserve"> </w:t>
            </w:r>
            <w:r>
              <w:rPr>
                <w:rFonts w:ascii="Times New Roman" w:hAnsi="Times New Roman" w:cs="Times New Roman"/>
                <w:b/>
              </w:rPr>
              <w:t>de</w:t>
            </w:r>
            <w:r>
              <w:rPr>
                <w:rFonts w:ascii="Times New Roman" w:hAnsi="Times New Roman" w:cs="Times New Roman"/>
                <w:b/>
                <w:spacing w:val="8"/>
              </w:rPr>
              <w:t xml:space="preserve"> </w:t>
            </w:r>
            <w:r>
              <w:rPr>
                <w:rFonts w:ascii="Times New Roman" w:hAnsi="Times New Roman" w:cs="Times New Roman"/>
                <w:b/>
              </w:rPr>
              <w:t>sa</w:t>
            </w:r>
            <w:r>
              <w:rPr>
                <w:rFonts w:ascii="Times New Roman" w:hAnsi="Times New Roman" w:cs="Times New Roman"/>
                <w:b/>
                <w:spacing w:val="8"/>
              </w:rPr>
              <w:t xml:space="preserve"> </w:t>
            </w:r>
            <w:r>
              <w:rPr>
                <w:rFonts w:ascii="Times New Roman" w:hAnsi="Times New Roman" w:cs="Times New Roman"/>
                <w:b/>
              </w:rPr>
              <w:t xml:space="preserve">pièce </w:t>
            </w:r>
            <w:r w:rsidRPr="00555D23">
              <w:t>d’identité et celle de celui qui la retire.</w:t>
            </w:r>
          </w:p>
          <w:p w14:paraId="3BEDD1E4" w14:textId="44AFBB34" w:rsidR="00555D23" w:rsidRDefault="00555D23" w:rsidP="00555D23">
            <w:pPr>
              <w:pStyle w:val="Paragraphedeliste"/>
              <w:numPr>
                <w:ilvl w:val="0"/>
                <w:numId w:val="1"/>
              </w:numPr>
              <w:tabs>
                <w:tab w:val="left" w:pos="716"/>
              </w:tabs>
              <w:spacing w:before="3" w:line="360" w:lineRule="auto"/>
              <w:ind w:left="854" w:right="677" w:hanging="564"/>
              <w:rPr>
                <w:rFonts w:ascii="Times New Roman" w:hAnsi="Times New Roman" w:cs="Times New Roman"/>
                <w:color w:val="205768"/>
              </w:rPr>
            </w:pPr>
            <w:r>
              <w:rPr>
                <w:rFonts w:ascii="Times New Roman" w:hAnsi="Times New Roman" w:cs="Times New Roman"/>
                <w:b/>
              </w:rPr>
              <w:t>Les résultats des tests ou des examens seront affichés au CEIL. Et consultables sur notre site ainsi que sur notre page Facebook.</w:t>
            </w:r>
          </w:p>
          <w:p w14:paraId="2D99DCFD" w14:textId="77777777" w:rsidR="00555D23" w:rsidRDefault="00555D23" w:rsidP="00555D23">
            <w:pPr>
              <w:pStyle w:val="Paragraphedeliste"/>
              <w:tabs>
                <w:tab w:val="left" w:pos="716"/>
              </w:tabs>
              <w:spacing w:before="3" w:line="360" w:lineRule="auto"/>
              <w:ind w:left="854" w:right="677" w:firstLine="0"/>
              <w:rPr>
                <w:rFonts w:ascii="Times New Roman" w:hAnsi="Times New Roman" w:cs="Times New Roman"/>
                <w:color w:val="205768"/>
              </w:rPr>
            </w:pPr>
          </w:p>
          <w:p w14:paraId="02BFA27E" w14:textId="77777777" w:rsidR="00555D23" w:rsidRDefault="00555D23" w:rsidP="00555D23">
            <w:pPr>
              <w:pStyle w:val="Titre2"/>
              <w:tabs>
                <w:tab w:val="left" w:pos="8757"/>
              </w:tabs>
              <w:outlineLvl w:val="1"/>
              <w:rPr>
                <w:rFonts w:ascii="Times New Roman" w:hAnsi="Times New Roman" w:cs="Times New Roman"/>
                <w:sz w:val="22"/>
                <w:szCs w:val="22"/>
              </w:rPr>
            </w:pPr>
          </w:p>
          <w:p w14:paraId="0CC96151" w14:textId="77777777" w:rsidR="00555D23" w:rsidRDefault="00555D23" w:rsidP="00555D23">
            <w:pPr>
              <w:pStyle w:val="Titre2"/>
              <w:tabs>
                <w:tab w:val="left" w:pos="8757"/>
              </w:tabs>
              <w:outlineLvl w:val="1"/>
              <w:rPr>
                <w:rFonts w:ascii="Times New Roman" w:hAnsi="Times New Roman" w:cs="Times New Roman"/>
                <w:sz w:val="22"/>
                <w:szCs w:val="22"/>
              </w:rPr>
            </w:pPr>
          </w:p>
          <w:p w14:paraId="10FA77A4" w14:textId="77777777" w:rsidR="00555D23" w:rsidRDefault="00555D23" w:rsidP="00555D23">
            <w:pPr>
              <w:pStyle w:val="Titre2"/>
              <w:tabs>
                <w:tab w:val="left" w:pos="8757"/>
              </w:tabs>
              <w:ind w:left="0"/>
              <w:outlineLvl w:val="1"/>
              <w:rPr>
                <w:rFonts w:ascii="Times New Roman" w:hAnsi="Times New Roman" w:cs="Times New Roman"/>
                <w:sz w:val="22"/>
                <w:szCs w:val="22"/>
              </w:rPr>
            </w:pPr>
          </w:p>
          <w:p w14:paraId="73CC7982" w14:textId="77777777" w:rsidR="00555D23" w:rsidRDefault="00555D23" w:rsidP="00555D23">
            <w:pPr>
              <w:pStyle w:val="Titre2"/>
              <w:tabs>
                <w:tab w:val="left" w:pos="8757"/>
              </w:tabs>
              <w:outlineLvl w:val="1"/>
              <w:rPr>
                <w:rFonts w:ascii="Times New Roman" w:hAnsi="Times New Roman" w:cs="Times New Roman"/>
                <w:sz w:val="22"/>
                <w:szCs w:val="22"/>
              </w:rPr>
            </w:pPr>
          </w:p>
          <w:p w14:paraId="065E7381" w14:textId="0C9CF59E" w:rsidR="00555D23" w:rsidRDefault="006B7266" w:rsidP="00555D23">
            <w:pPr>
              <w:pStyle w:val="Titre2"/>
              <w:tabs>
                <w:tab w:val="left" w:pos="8757"/>
              </w:tabs>
              <w:outlineLvl w:val="1"/>
              <w:rPr>
                <w:rFonts w:ascii="Times New Roman" w:hAnsi="Times New Roman" w:cs="Times New Roman"/>
                <w:sz w:val="22"/>
                <w:szCs w:val="22"/>
              </w:rPr>
            </w:pPr>
            <w:r>
              <w:rPr>
                <w:rFonts w:ascii="Times New Roman" w:hAnsi="Times New Roman" w:cs="Times New Roman"/>
                <w:sz w:val="22"/>
                <w:szCs w:val="22"/>
              </w:rPr>
              <w:t>Fais-le</w:t>
            </w:r>
            <w:r w:rsidR="00555D23">
              <w:rPr>
                <w:rFonts w:ascii="Times New Roman" w:hAnsi="Times New Roman" w:cs="Times New Roman"/>
                <w:sz w:val="22"/>
                <w:szCs w:val="22"/>
              </w:rPr>
              <w:t> :                                                                                                                Lu et approuvé</w:t>
            </w:r>
            <w:r w:rsidR="00555D23">
              <w:rPr>
                <w:rFonts w:ascii="Times New Roman" w:hAnsi="Times New Roman" w:cs="Times New Roman"/>
                <w:spacing w:val="-5"/>
                <w:sz w:val="22"/>
                <w:szCs w:val="22"/>
              </w:rPr>
              <w:t xml:space="preserve"> </w:t>
            </w:r>
            <w:r w:rsidR="00555D23">
              <w:rPr>
                <w:rFonts w:ascii="Times New Roman" w:hAnsi="Times New Roman" w:cs="Times New Roman"/>
                <w:sz w:val="22"/>
                <w:szCs w:val="22"/>
              </w:rPr>
              <w:t>par</w:t>
            </w:r>
          </w:p>
          <w:p w14:paraId="7081D854" w14:textId="77777777" w:rsidR="00555D23" w:rsidRDefault="00555D23" w:rsidP="00555D23">
            <w:pPr>
              <w:pStyle w:val="Titre2"/>
              <w:tabs>
                <w:tab w:val="left" w:pos="8757"/>
              </w:tabs>
              <w:outlineLvl w:val="1"/>
              <w:rPr>
                <w:rFonts w:ascii="Times New Roman" w:hAnsi="Times New Roman" w:cs="Times New Roman"/>
                <w:sz w:val="22"/>
                <w:szCs w:val="22"/>
              </w:rPr>
            </w:pPr>
          </w:p>
          <w:p w14:paraId="4054FEC2" w14:textId="77777777" w:rsidR="00555D23" w:rsidRDefault="00555D23" w:rsidP="00555D23">
            <w:pPr>
              <w:jc w:val="center"/>
              <w:rPr>
                <w:rFonts w:ascii="Times New Roman" w:hAnsi="Times New Roman" w:cs="Times New Roman"/>
                <w:b/>
                <w:smallCaps/>
                <w:lang w:val="fr-CA"/>
              </w:rPr>
            </w:pPr>
            <w:r>
              <w:t>Nom et signature de l’apprenant</w:t>
            </w:r>
          </w:p>
          <w:p w14:paraId="17BE3637" w14:textId="77777777" w:rsidR="00555D23" w:rsidRDefault="00555D23" w:rsidP="00555D23">
            <w:pPr>
              <w:jc w:val="center"/>
              <w:rPr>
                <w:b/>
                <w:smallCaps/>
                <w:lang w:val="fr-CA"/>
              </w:rPr>
            </w:pPr>
          </w:p>
          <w:p w14:paraId="7732985F" w14:textId="77777777" w:rsidR="00555D23" w:rsidRDefault="00555D23" w:rsidP="00555D23">
            <w:pPr>
              <w:jc w:val="center"/>
              <w:rPr>
                <w:b/>
                <w:smallCaps/>
                <w:lang w:val="fr-CA"/>
              </w:rPr>
            </w:pPr>
          </w:p>
          <w:p w14:paraId="6B0C5DC9" w14:textId="77777777" w:rsidR="00555D23" w:rsidRDefault="00555D23" w:rsidP="00555D23">
            <w:pPr>
              <w:jc w:val="center"/>
              <w:rPr>
                <w:b/>
                <w:smallCaps/>
                <w:lang w:val="fr-CA"/>
              </w:rPr>
            </w:pPr>
          </w:p>
          <w:p w14:paraId="5476C9CD" w14:textId="77777777" w:rsidR="00555D23" w:rsidRDefault="00555D23" w:rsidP="00555D23">
            <w:pPr>
              <w:jc w:val="center"/>
              <w:rPr>
                <w:b/>
                <w:smallCaps/>
                <w:lang w:val="fr-CA"/>
              </w:rPr>
            </w:pPr>
          </w:p>
          <w:p w14:paraId="6C2898F5" w14:textId="77777777" w:rsidR="00555D23" w:rsidRDefault="00555D23" w:rsidP="00555D23">
            <w:pPr>
              <w:jc w:val="center"/>
              <w:rPr>
                <w:b/>
                <w:smallCaps/>
                <w:lang w:val="fr-CA"/>
              </w:rPr>
            </w:pPr>
          </w:p>
          <w:p w14:paraId="6C80E6E3" w14:textId="77777777" w:rsidR="00555D23" w:rsidRDefault="00555D23" w:rsidP="00555D23">
            <w:pPr>
              <w:jc w:val="center"/>
              <w:rPr>
                <w:b/>
                <w:smallCaps/>
                <w:lang w:val="fr-CA"/>
              </w:rPr>
            </w:pPr>
          </w:p>
          <w:p w14:paraId="28268448" w14:textId="77777777" w:rsidR="00555D23" w:rsidRDefault="00555D23" w:rsidP="00555D23">
            <w:pPr>
              <w:jc w:val="center"/>
              <w:rPr>
                <w:b/>
                <w:smallCaps/>
                <w:lang w:val="fr-CA"/>
              </w:rPr>
            </w:pPr>
          </w:p>
          <w:p w14:paraId="68AD94B2" w14:textId="77777777" w:rsidR="00555D23" w:rsidRDefault="00555D23" w:rsidP="00555D23">
            <w:pPr>
              <w:jc w:val="center"/>
              <w:rPr>
                <w:b/>
                <w:smallCaps/>
                <w:lang w:val="fr-CA"/>
              </w:rPr>
            </w:pPr>
          </w:p>
          <w:p w14:paraId="662E68FF" w14:textId="77777777" w:rsidR="00555D23" w:rsidRDefault="00555D23" w:rsidP="00555D23">
            <w:pPr>
              <w:jc w:val="both"/>
              <w:rPr>
                <w:sz w:val="36"/>
                <w:szCs w:val="36"/>
              </w:rPr>
            </w:pPr>
          </w:p>
          <w:p w14:paraId="64D50EFB" w14:textId="77777777" w:rsidR="00503396" w:rsidRDefault="00503396" w:rsidP="00773824">
            <w:pPr>
              <w:rPr>
                <w:rFonts w:ascii="Edwardian Script ITC" w:hAnsi="Edwardian Script ITC" w:cstheme="majorBidi"/>
                <w:b/>
                <w:bCs/>
                <w:color w:val="2F5496" w:themeColor="accent1" w:themeShade="BF"/>
              </w:rPr>
            </w:pPr>
          </w:p>
        </w:tc>
      </w:tr>
    </w:tbl>
    <w:p w14:paraId="33606D9A" w14:textId="77777777" w:rsidR="00DB467A" w:rsidRPr="00F11606" w:rsidRDefault="00DB467A" w:rsidP="00DB467A">
      <w:pPr>
        <w:rPr>
          <w:rFonts w:ascii="Edwardian Script ITC" w:hAnsi="Edwardian Script ITC"/>
          <w:color w:val="2F5496" w:themeColor="accent1" w:themeShade="BF"/>
          <w:sz w:val="24"/>
          <w:szCs w:val="24"/>
        </w:rPr>
      </w:pPr>
    </w:p>
    <w:sectPr w:rsidR="00DB467A" w:rsidRPr="00F11606" w:rsidSect="00EC6068">
      <w:pgSz w:w="11906" w:h="16838"/>
      <w:pgMar w:top="284" w:right="56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16EEC" w14:textId="77777777" w:rsidR="00893A9E" w:rsidRDefault="00893A9E" w:rsidP="00B80E43">
      <w:pPr>
        <w:spacing w:after="0" w:line="240" w:lineRule="auto"/>
      </w:pPr>
      <w:r>
        <w:separator/>
      </w:r>
    </w:p>
  </w:endnote>
  <w:endnote w:type="continuationSeparator" w:id="0">
    <w:p w14:paraId="5BF47C9F" w14:textId="77777777" w:rsidR="00893A9E" w:rsidRDefault="00893A9E" w:rsidP="00B8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92430" w14:textId="77777777" w:rsidR="00893A9E" w:rsidRDefault="00893A9E" w:rsidP="00B80E43">
      <w:pPr>
        <w:spacing w:after="0" w:line="240" w:lineRule="auto"/>
      </w:pPr>
      <w:r>
        <w:separator/>
      </w:r>
    </w:p>
  </w:footnote>
  <w:footnote w:type="continuationSeparator" w:id="0">
    <w:p w14:paraId="747DD05F" w14:textId="77777777" w:rsidR="00893A9E" w:rsidRDefault="00893A9E" w:rsidP="00B80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5C765A"/>
    <w:multiLevelType w:val="hybridMultilevel"/>
    <w:tmpl w:val="672A17FE"/>
    <w:lvl w:ilvl="0" w:tplc="D160C71E">
      <w:start w:val="1"/>
      <w:numFmt w:val="decimal"/>
      <w:lvlText w:val="%1."/>
      <w:lvlJc w:val="left"/>
      <w:pPr>
        <w:ind w:left="573" w:hanging="284"/>
      </w:pPr>
      <w:rPr>
        <w:b/>
        <w:bCs/>
        <w:w w:val="100"/>
        <w:lang w:val="fr-FR" w:eastAsia="fr-FR" w:bidi="fr-FR"/>
      </w:rPr>
    </w:lvl>
    <w:lvl w:ilvl="1" w:tplc="60726C48">
      <w:numFmt w:val="bullet"/>
      <w:lvlText w:val="•"/>
      <w:lvlJc w:val="left"/>
      <w:pPr>
        <w:ind w:left="1648" w:hanging="284"/>
      </w:pPr>
      <w:rPr>
        <w:lang w:val="fr-FR" w:eastAsia="fr-FR" w:bidi="fr-FR"/>
      </w:rPr>
    </w:lvl>
    <w:lvl w:ilvl="2" w:tplc="9214739E">
      <w:numFmt w:val="bullet"/>
      <w:lvlText w:val="•"/>
      <w:lvlJc w:val="left"/>
      <w:pPr>
        <w:ind w:left="2717" w:hanging="284"/>
      </w:pPr>
      <w:rPr>
        <w:lang w:val="fr-FR" w:eastAsia="fr-FR" w:bidi="fr-FR"/>
      </w:rPr>
    </w:lvl>
    <w:lvl w:ilvl="3" w:tplc="D1264ACC">
      <w:numFmt w:val="bullet"/>
      <w:lvlText w:val="•"/>
      <w:lvlJc w:val="left"/>
      <w:pPr>
        <w:ind w:left="3785" w:hanging="284"/>
      </w:pPr>
      <w:rPr>
        <w:lang w:val="fr-FR" w:eastAsia="fr-FR" w:bidi="fr-FR"/>
      </w:rPr>
    </w:lvl>
    <w:lvl w:ilvl="4" w:tplc="C40E0A5E">
      <w:numFmt w:val="bullet"/>
      <w:lvlText w:val="•"/>
      <w:lvlJc w:val="left"/>
      <w:pPr>
        <w:ind w:left="4854" w:hanging="284"/>
      </w:pPr>
      <w:rPr>
        <w:lang w:val="fr-FR" w:eastAsia="fr-FR" w:bidi="fr-FR"/>
      </w:rPr>
    </w:lvl>
    <w:lvl w:ilvl="5" w:tplc="1C9E2FF0">
      <w:numFmt w:val="bullet"/>
      <w:lvlText w:val="•"/>
      <w:lvlJc w:val="left"/>
      <w:pPr>
        <w:ind w:left="5923" w:hanging="284"/>
      </w:pPr>
      <w:rPr>
        <w:lang w:val="fr-FR" w:eastAsia="fr-FR" w:bidi="fr-FR"/>
      </w:rPr>
    </w:lvl>
    <w:lvl w:ilvl="6" w:tplc="64CC65C8">
      <w:numFmt w:val="bullet"/>
      <w:lvlText w:val="•"/>
      <w:lvlJc w:val="left"/>
      <w:pPr>
        <w:ind w:left="6991" w:hanging="284"/>
      </w:pPr>
      <w:rPr>
        <w:lang w:val="fr-FR" w:eastAsia="fr-FR" w:bidi="fr-FR"/>
      </w:rPr>
    </w:lvl>
    <w:lvl w:ilvl="7" w:tplc="06A2C13A">
      <w:numFmt w:val="bullet"/>
      <w:lvlText w:val="•"/>
      <w:lvlJc w:val="left"/>
      <w:pPr>
        <w:ind w:left="8060" w:hanging="284"/>
      </w:pPr>
      <w:rPr>
        <w:lang w:val="fr-FR" w:eastAsia="fr-FR" w:bidi="fr-FR"/>
      </w:rPr>
    </w:lvl>
    <w:lvl w:ilvl="8" w:tplc="722EEA7E">
      <w:numFmt w:val="bullet"/>
      <w:lvlText w:val="•"/>
      <w:lvlJc w:val="left"/>
      <w:pPr>
        <w:ind w:left="9129" w:hanging="284"/>
      </w:pPr>
      <w:rPr>
        <w:lang w:val="fr-FR" w:eastAsia="fr-FR" w:bidi="fr-FR"/>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7595"/>
    <w:rsid w:val="000250A0"/>
    <w:rsid w:val="00110126"/>
    <w:rsid w:val="00320C6F"/>
    <w:rsid w:val="00503396"/>
    <w:rsid w:val="00555D23"/>
    <w:rsid w:val="005E442B"/>
    <w:rsid w:val="00652606"/>
    <w:rsid w:val="006B7266"/>
    <w:rsid w:val="006F3BA8"/>
    <w:rsid w:val="0071042F"/>
    <w:rsid w:val="00773824"/>
    <w:rsid w:val="00893A9E"/>
    <w:rsid w:val="00967FE9"/>
    <w:rsid w:val="00A27595"/>
    <w:rsid w:val="00AD35A9"/>
    <w:rsid w:val="00B26D25"/>
    <w:rsid w:val="00B26FA9"/>
    <w:rsid w:val="00B66604"/>
    <w:rsid w:val="00B80E43"/>
    <w:rsid w:val="00C90202"/>
    <w:rsid w:val="00D26CA8"/>
    <w:rsid w:val="00D34DEC"/>
    <w:rsid w:val="00D53173"/>
    <w:rsid w:val="00DA4145"/>
    <w:rsid w:val="00DB467A"/>
    <w:rsid w:val="00DD50EC"/>
    <w:rsid w:val="00E54E8E"/>
    <w:rsid w:val="00EC6068"/>
    <w:rsid w:val="00F11606"/>
    <w:rsid w:val="00FE581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719384"/>
  <w15:docId w15:val="{24748284-FF37-4F09-9438-B2EF04AB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595"/>
    <w:pPr>
      <w:spacing w:line="256" w:lineRule="auto"/>
    </w:pPr>
  </w:style>
  <w:style w:type="paragraph" w:styleId="Titre2">
    <w:name w:val="heading 2"/>
    <w:basedOn w:val="Normal"/>
    <w:link w:val="Titre2Car"/>
    <w:uiPriority w:val="1"/>
    <w:semiHidden/>
    <w:unhideWhenUsed/>
    <w:qFormat/>
    <w:rsid w:val="00555D23"/>
    <w:pPr>
      <w:widowControl w:val="0"/>
      <w:autoSpaceDE w:val="0"/>
      <w:autoSpaceDN w:val="0"/>
      <w:spacing w:after="0" w:line="240" w:lineRule="auto"/>
      <w:ind w:left="530"/>
      <w:outlineLvl w:val="1"/>
    </w:pPr>
    <w:rPr>
      <w:rFonts w:ascii="Calibri" w:eastAsia="Calibri" w:hAnsi="Calibri" w:cs="Calibri"/>
      <w:sz w:val="28"/>
      <w:szCs w:val="28"/>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27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qFormat/>
    <w:rsid w:val="00A27595"/>
    <w:pPr>
      <w:spacing w:after="6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rsid w:val="00A27595"/>
    <w:rPr>
      <w:rFonts w:ascii="Cambria" w:eastAsia="Times New Roman" w:hAnsi="Cambria" w:cs="Times New Roman"/>
      <w:sz w:val="24"/>
      <w:szCs w:val="24"/>
      <w:lang w:eastAsia="fr-FR"/>
    </w:rPr>
  </w:style>
  <w:style w:type="paragraph" w:styleId="En-tte">
    <w:name w:val="header"/>
    <w:basedOn w:val="Normal"/>
    <w:link w:val="En-tteCar"/>
    <w:uiPriority w:val="99"/>
    <w:unhideWhenUsed/>
    <w:rsid w:val="00B80E43"/>
    <w:pPr>
      <w:tabs>
        <w:tab w:val="center" w:pos="4536"/>
        <w:tab w:val="right" w:pos="9072"/>
      </w:tabs>
      <w:spacing w:after="0" w:line="240" w:lineRule="auto"/>
    </w:pPr>
  </w:style>
  <w:style w:type="character" w:customStyle="1" w:styleId="En-tteCar">
    <w:name w:val="En-tête Car"/>
    <w:basedOn w:val="Policepardfaut"/>
    <w:link w:val="En-tte"/>
    <w:uiPriority w:val="99"/>
    <w:rsid w:val="00B80E43"/>
  </w:style>
  <w:style w:type="paragraph" w:styleId="Pieddepage">
    <w:name w:val="footer"/>
    <w:basedOn w:val="Normal"/>
    <w:link w:val="PieddepageCar"/>
    <w:uiPriority w:val="99"/>
    <w:unhideWhenUsed/>
    <w:rsid w:val="00B80E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0E43"/>
  </w:style>
  <w:style w:type="paragraph" w:styleId="Textedebulles">
    <w:name w:val="Balloon Text"/>
    <w:basedOn w:val="Normal"/>
    <w:link w:val="TextedebullesCar"/>
    <w:uiPriority w:val="99"/>
    <w:semiHidden/>
    <w:unhideWhenUsed/>
    <w:rsid w:val="006526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2606"/>
    <w:rPr>
      <w:rFonts w:ascii="Tahoma" w:hAnsi="Tahoma" w:cs="Tahoma"/>
      <w:sz w:val="16"/>
      <w:szCs w:val="16"/>
    </w:rPr>
  </w:style>
  <w:style w:type="character" w:styleId="Marquedecommentaire">
    <w:name w:val="annotation reference"/>
    <w:basedOn w:val="Policepardfaut"/>
    <w:uiPriority w:val="99"/>
    <w:semiHidden/>
    <w:unhideWhenUsed/>
    <w:rsid w:val="00320C6F"/>
    <w:rPr>
      <w:sz w:val="16"/>
      <w:szCs w:val="16"/>
    </w:rPr>
  </w:style>
  <w:style w:type="paragraph" w:styleId="Commentaire">
    <w:name w:val="annotation text"/>
    <w:basedOn w:val="Normal"/>
    <w:link w:val="CommentaireCar"/>
    <w:uiPriority w:val="99"/>
    <w:semiHidden/>
    <w:unhideWhenUsed/>
    <w:rsid w:val="00320C6F"/>
    <w:pPr>
      <w:spacing w:line="240" w:lineRule="auto"/>
    </w:pPr>
    <w:rPr>
      <w:sz w:val="20"/>
      <w:szCs w:val="20"/>
    </w:rPr>
  </w:style>
  <w:style w:type="character" w:customStyle="1" w:styleId="CommentaireCar">
    <w:name w:val="Commentaire Car"/>
    <w:basedOn w:val="Policepardfaut"/>
    <w:link w:val="Commentaire"/>
    <w:uiPriority w:val="99"/>
    <w:semiHidden/>
    <w:rsid w:val="00320C6F"/>
    <w:rPr>
      <w:sz w:val="20"/>
      <w:szCs w:val="20"/>
    </w:rPr>
  </w:style>
  <w:style w:type="paragraph" w:styleId="Objetducommentaire">
    <w:name w:val="annotation subject"/>
    <w:basedOn w:val="Commentaire"/>
    <w:next w:val="Commentaire"/>
    <w:link w:val="ObjetducommentaireCar"/>
    <w:uiPriority w:val="99"/>
    <w:semiHidden/>
    <w:unhideWhenUsed/>
    <w:rsid w:val="00320C6F"/>
    <w:rPr>
      <w:b/>
      <w:bCs/>
    </w:rPr>
  </w:style>
  <w:style w:type="character" w:customStyle="1" w:styleId="ObjetducommentaireCar">
    <w:name w:val="Objet du commentaire Car"/>
    <w:basedOn w:val="CommentaireCar"/>
    <w:link w:val="Objetducommentaire"/>
    <w:uiPriority w:val="99"/>
    <w:semiHidden/>
    <w:rsid w:val="00320C6F"/>
    <w:rPr>
      <w:b/>
      <w:bCs/>
      <w:sz w:val="20"/>
      <w:szCs w:val="20"/>
    </w:rPr>
  </w:style>
  <w:style w:type="character" w:customStyle="1" w:styleId="Titre2Car">
    <w:name w:val="Titre 2 Car"/>
    <w:basedOn w:val="Policepardfaut"/>
    <w:link w:val="Titre2"/>
    <w:uiPriority w:val="1"/>
    <w:semiHidden/>
    <w:rsid w:val="00555D23"/>
    <w:rPr>
      <w:rFonts w:ascii="Calibri" w:eastAsia="Calibri" w:hAnsi="Calibri" w:cs="Calibri"/>
      <w:sz w:val="28"/>
      <w:szCs w:val="28"/>
      <w:lang w:eastAsia="fr-FR" w:bidi="fr-FR"/>
    </w:rPr>
  </w:style>
  <w:style w:type="paragraph" w:styleId="Corpsdetexte">
    <w:name w:val="Body Text"/>
    <w:basedOn w:val="Normal"/>
    <w:link w:val="CorpsdetexteCar"/>
    <w:uiPriority w:val="99"/>
    <w:semiHidden/>
    <w:unhideWhenUsed/>
    <w:rsid w:val="00555D23"/>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uiPriority w:val="99"/>
    <w:semiHidden/>
    <w:rsid w:val="00555D23"/>
    <w:rPr>
      <w:rFonts w:ascii="Times New Roman" w:eastAsia="Times New Roman" w:hAnsi="Times New Roman" w:cs="Times New Roman"/>
      <w:sz w:val="24"/>
      <w:szCs w:val="20"/>
      <w:lang w:eastAsia="fr-FR"/>
    </w:rPr>
  </w:style>
  <w:style w:type="paragraph" w:styleId="Paragraphedeliste">
    <w:name w:val="List Paragraph"/>
    <w:basedOn w:val="Normal"/>
    <w:uiPriority w:val="1"/>
    <w:qFormat/>
    <w:rsid w:val="00555D23"/>
    <w:pPr>
      <w:widowControl w:val="0"/>
      <w:autoSpaceDE w:val="0"/>
      <w:autoSpaceDN w:val="0"/>
      <w:spacing w:after="0" w:line="240" w:lineRule="auto"/>
      <w:ind w:left="573" w:right="252" w:hanging="284"/>
      <w:jc w:val="both"/>
    </w:pPr>
    <w:rPr>
      <w:rFonts w:ascii="Calibri" w:eastAsia="Calibri" w:hAnsi="Calibri" w:cs="Calibri"/>
      <w:lang w:eastAsia="fr-FR" w:bidi="fr-FR"/>
    </w:rPr>
  </w:style>
  <w:style w:type="character" w:styleId="Lienhypertexte">
    <w:name w:val="Hyperlink"/>
    <w:basedOn w:val="Policepardfaut"/>
    <w:uiPriority w:val="99"/>
    <w:unhideWhenUsed/>
    <w:rsid w:val="00555D23"/>
    <w:rPr>
      <w:color w:val="0563C1" w:themeColor="hyperlink"/>
      <w:u w:val="single"/>
    </w:rPr>
  </w:style>
  <w:style w:type="character" w:styleId="Mentionnonrsolue">
    <w:name w:val="Unresolved Mention"/>
    <w:basedOn w:val="Policepardfaut"/>
    <w:uiPriority w:val="99"/>
    <w:semiHidden/>
    <w:unhideWhenUsed/>
    <w:rsid w:val="00555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914899">
      <w:bodyDiv w:val="1"/>
      <w:marLeft w:val="0"/>
      <w:marRight w:val="0"/>
      <w:marTop w:val="0"/>
      <w:marBottom w:val="0"/>
      <w:divBdr>
        <w:top w:val="none" w:sz="0" w:space="0" w:color="auto"/>
        <w:left w:val="none" w:sz="0" w:space="0" w:color="auto"/>
        <w:bottom w:val="none" w:sz="0" w:space="0" w:color="auto"/>
        <w:right w:val="none" w:sz="0" w:space="0" w:color="auto"/>
      </w:divBdr>
    </w:div>
    <w:div w:id="16347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v-usto.dz/dup/ceilust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1120</Words>
  <Characters>6164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 g6</dc:creator>
  <cp:keywords/>
  <dc:description/>
  <cp:lastModifiedBy>HP Pavilion g6</cp:lastModifiedBy>
  <cp:revision>8</cp:revision>
  <dcterms:created xsi:type="dcterms:W3CDTF">2021-01-07T17:04:00Z</dcterms:created>
  <dcterms:modified xsi:type="dcterms:W3CDTF">2021-01-13T10:12:00Z</dcterms:modified>
</cp:coreProperties>
</file>